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AF32AD" w:rsidRPr="00AF32AD" w:rsidRDefault="00AF32AD" w:rsidP="00527BD5">
      <w:pPr>
        <w:spacing w:after="200" w:line="276" w:lineRule="auto"/>
        <w:rPr>
          <w:rFonts w:asciiTheme="minorHAnsi" w:hAnsiTheme="minorHAnsi" w:cstheme="minorHAnsi"/>
          <w:b/>
          <w:iCs/>
          <w:sz w:val="4"/>
          <w:szCs w:val="4"/>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EA3012">
        <w:rPr>
          <w:rFonts w:asciiTheme="minorHAnsi" w:hAnsiTheme="minorHAnsi" w:cstheme="minorHAnsi"/>
          <w:b/>
          <w:iCs/>
          <w:sz w:val="20"/>
          <w:szCs w:val="20"/>
        </w:rPr>
        <w:t>077</w:t>
      </w:r>
      <w:r w:rsidR="00E87E50" w:rsidRPr="00527BD5">
        <w:rPr>
          <w:rFonts w:asciiTheme="minorHAnsi" w:hAnsiTheme="minorHAnsi" w:cstheme="minorHAnsi"/>
          <w:b/>
          <w:iCs/>
          <w:sz w:val="20"/>
          <w:szCs w:val="20"/>
        </w:rPr>
        <w:t>/201</w:t>
      </w:r>
      <w:r w:rsidR="00EA3012">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EA3012">
        <w:rPr>
          <w:rFonts w:asciiTheme="minorHAnsi" w:hAnsiTheme="minorHAnsi" w:cstheme="minorHAnsi"/>
          <w:b/>
          <w:iCs/>
          <w:sz w:val="20"/>
          <w:szCs w:val="20"/>
        </w:rPr>
        <w:t>32</w:t>
      </w:r>
      <w:r w:rsidRPr="00527BD5">
        <w:rPr>
          <w:rFonts w:asciiTheme="minorHAnsi" w:hAnsiTheme="minorHAnsi" w:cstheme="minorHAnsi"/>
          <w:b/>
          <w:iCs/>
          <w:sz w:val="20"/>
          <w:szCs w:val="20"/>
        </w:rPr>
        <w:t>/201</w:t>
      </w:r>
      <w:r w:rsidR="00EA3012">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EA3012">
        <w:rPr>
          <w:rFonts w:asciiTheme="minorHAnsi" w:hAnsiTheme="minorHAnsi" w:cstheme="minorHAnsi"/>
          <w:b/>
          <w:iCs/>
          <w:sz w:val="20"/>
          <w:szCs w:val="20"/>
        </w:rPr>
        <w:t>26</w:t>
      </w:r>
      <w:r w:rsidRPr="00527BD5">
        <w:rPr>
          <w:rFonts w:asciiTheme="minorHAnsi" w:hAnsiTheme="minorHAnsi" w:cstheme="minorHAnsi"/>
          <w:b/>
          <w:iCs/>
          <w:sz w:val="20"/>
          <w:szCs w:val="20"/>
        </w:rPr>
        <w:t>/201</w:t>
      </w:r>
      <w:r w:rsidR="00EA3012">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BD7D0B" w:rsidRDefault="00527BD5" w:rsidP="00EE186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254556" w:rsidRPr="00254556">
        <w:rPr>
          <w:rFonts w:asciiTheme="minorHAnsi" w:hAnsiTheme="minorHAnsi" w:cstheme="minorHAnsi"/>
          <w:iCs/>
          <w:sz w:val="20"/>
          <w:szCs w:val="20"/>
        </w:rPr>
        <w:t xml:space="preserve">Registro de preços para futura </w:t>
      </w:r>
      <w:r w:rsidR="00EA3012">
        <w:rPr>
          <w:rFonts w:asciiTheme="minorHAnsi" w:hAnsiTheme="minorHAnsi" w:cstheme="minorHAnsi"/>
          <w:iCs/>
          <w:sz w:val="20"/>
          <w:szCs w:val="20"/>
        </w:rPr>
        <w:t xml:space="preserve">e </w:t>
      </w:r>
      <w:r w:rsidR="00EA3012" w:rsidRPr="00EA3012">
        <w:rPr>
          <w:rFonts w:asciiTheme="minorHAnsi" w:hAnsiTheme="minorHAnsi" w:cstheme="minorHAnsi"/>
          <w:iCs/>
          <w:sz w:val="20"/>
          <w:szCs w:val="20"/>
        </w:rPr>
        <w:t>eventual aquisição de serviços funerários com o fornecimento de urnas mortuárias, incluindo suporte, paramentações e translado, em atendimento a Secretaria de Assistência Social, deste município de</w:t>
      </w:r>
      <w:r w:rsidR="00EA3012">
        <w:rPr>
          <w:rFonts w:asciiTheme="minorHAnsi" w:hAnsiTheme="minorHAnsi" w:cstheme="minorHAnsi"/>
          <w:iCs/>
          <w:sz w:val="20"/>
          <w:szCs w:val="20"/>
        </w:rPr>
        <w:t xml:space="preserve"> </w:t>
      </w:r>
      <w:r w:rsidR="00254556" w:rsidRPr="00254556">
        <w:rPr>
          <w:rFonts w:asciiTheme="minorHAnsi" w:hAnsiTheme="minorHAnsi" w:cstheme="minorHAnsi"/>
          <w:iCs/>
          <w:sz w:val="20"/>
          <w:szCs w:val="20"/>
        </w:rPr>
        <w:t>Malhada</w:t>
      </w:r>
      <w:r w:rsidR="00254556">
        <w:rPr>
          <w:rFonts w:asciiTheme="minorHAnsi" w:hAnsiTheme="minorHAnsi" w:cstheme="minorHAnsi"/>
          <w:iCs/>
          <w:sz w:val="20"/>
          <w:szCs w:val="20"/>
        </w:rPr>
        <w:t xml:space="preserve"> - 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254556">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Local:__________________, ____, de __________________ de</w:t>
      </w:r>
      <w:r w:rsidR="00683979">
        <w:rPr>
          <w:rFonts w:asciiTheme="minorHAnsi" w:hAnsiTheme="minorHAnsi" w:cstheme="minorHAnsi"/>
        </w:rPr>
        <w:t xml:space="preserve"> </w:t>
      </w:r>
      <w:r w:rsidR="00683979" w:rsidRPr="00527BD5">
        <w:rPr>
          <w:rFonts w:asciiTheme="minorHAnsi" w:hAnsiTheme="minorHAnsi" w:cstheme="minorHAnsi"/>
        </w:rPr>
        <w:t>_______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AF32AD" w:rsidP="00E87E50">
      <w:pPr>
        <w:pStyle w:val="Cabealho"/>
        <w:spacing w:line="276" w:lineRule="auto"/>
        <w:jc w:val="both"/>
        <w:rPr>
          <w:rFonts w:asciiTheme="minorHAnsi" w:hAnsiTheme="minorHAnsi" w:cstheme="minorHAnsi"/>
        </w:rPr>
      </w:pPr>
      <w:r w:rsidRPr="00AF32AD">
        <w:rPr>
          <w:rFonts w:asciiTheme="minorHAnsi" w:hAnsiTheme="minorHAnsi" w:cstheme="minorHAnsi"/>
        </w:rPr>
        <w:t xml:space="preserve">Visando uma comunicação futura entre o Município de </w:t>
      </w:r>
      <w:r>
        <w:rPr>
          <w:rFonts w:asciiTheme="minorHAnsi" w:hAnsiTheme="minorHAnsi" w:cstheme="minorHAnsi"/>
        </w:rPr>
        <w:t xml:space="preserve">Malhada </w:t>
      </w:r>
      <w:r w:rsidRPr="00AF32AD">
        <w:rPr>
          <w:rFonts w:asciiTheme="minorHAnsi" w:hAnsiTheme="minorHAnsi" w:cstheme="minorHAnsi"/>
        </w:rPr>
        <w:t xml:space="preserve">– </w:t>
      </w:r>
      <w:r>
        <w:rPr>
          <w:rFonts w:asciiTheme="minorHAnsi" w:hAnsiTheme="minorHAnsi" w:cstheme="minorHAnsi"/>
        </w:rPr>
        <w:t>BA</w:t>
      </w:r>
      <w:r w:rsidRPr="00AF32AD">
        <w:rPr>
          <w:rFonts w:asciiTheme="minorHAnsi" w:hAnsiTheme="minorHAnsi" w:cstheme="minorHAnsi"/>
        </w:rPr>
        <w:t xml:space="preserve"> e as empresas licitantes, solicito aos interessados o preenchimento do recibo de retirada do edital, remetendo-o à Comissão Permanente de Licitação por e-mail- </w:t>
      </w:r>
      <w:r w:rsidRPr="00AD1D1D">
        <w:rPr>
          <w:rFonts w:asciiTheme="minorHAnsi" w:hAnsiTheme="minorHAnsi" w:cstheme="minorHAnsi"/>
        </w:rPr>
        <w:t>licitacao@</w:t>
      </w:r>
      <w:r>
        <w:rPr>
          <w:rFonts w:asciiTheme="minorHAnsi" w:hAnsiTheme="minorHAnsi" w:cstheme="minorHAnsi"/>
        </w:rPr>
        <w:t>malhada.ba.</w:t>
      </w:r>
      <w:r w:rsidRPr="00AD1D1D">
        <w:rPr>
          <w:rFonts w:asciiTheme="minorHAnsi" w:hAnsiTheme="minorHAnsi" w:cstheme="minorHAnsi"/>
        </w:rPr>
        <w:t>gov.br</w:t>
      </w:r>
      <w:r w:rsidRPr="00AF32AD">
        <w:rPr>
          <w:rFonts w:asciiTheme="minorHAnsi" w:hAnsiTheme="minorHAnsi" w:cstheme="minorHAnsi"/>
        </w:rPr>
        <w:t>. O encaminhamento deste recibo, antes da abertura da sessão, garante a empresa comunicação futura, em caso de alteração de datas ou no conteúdo do Edital. Informo que a comunicação de eventuais retificações no instrumento convocatório, bem como informações adicionais sobre a presente licitação, será repassada a todos os licitantes que nos remeteram o presente recibo, ressaltando também que a não remessa exime o Pregoeiro de quaisquer responsabilidades acima mencionadas</w:t>
      </w:r>
      <w:r>
        <w:rPr>
          <w:rFonts w:asciiTheme="minorHAnsi" w:hAnsiTheme="minorHAnsi" w:cstheme="minorHAnsi"/>
        </w:rPr>
        <w:t xml:space="preserve">. </w:t>
      </w:r>
      <w:r w:rsidR="00E87E50" w:rsidRPr="00AD1D1D">
        <w:rPr>
          <w:rFonts w:asciiTheme="minorHAnsi" w:hAnsiTheme="minorHAnsi" w:cstheme="minorHAnsi"/>
        </w:rPr>
        <w:t>Recomendamos, ainda, consultas à referida página (www.</w:t>
      </w:r>
      <w:r w:rsidR="00E87E50">
        <w:rPr>
          <w:rFonts w:asciiTheme="minorHAnsi" w:hAnsiTheme="minorHAnsi" w:cstheme="minorHAnsi"/>
        </w:rPr>
        <w:t>malhada.ba</w:t>
      </w:r>
      <w:r w:rsidR="00E87E50"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EA3012" w:rsidP="00EA3012">
            <w:pPr>
              <w:spacing w:after="120"/>
              <w:jc w:val="right"/>
              <w:rPr>
                <w:rFonts w:ascii="Calibri" w:hAnsi="Calibri" w:cs="Calibri"/>
                <w:b/>
                <w:bCs/>
                <w:sz w:val="18"/>
                <w:szCs w:val="18"/>
              </w:rPr>
            </w:pPr>
            <w:r>
              <w:rPr>
                <w:rFonts w:ascii="Calibri" w:hAnsi="Calibri" w:cs="Calibri"/>
                <w:b/>
                <w:sz w:val="18"/>
                <w:szCs w:val="18"/>
              </w:rPr>
              <w:t>077</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EA3012">
            <w:pPr>
              <w:spacing w:after="120"/>
              <w:jc w:val="right"/>
              <w:rPr>
                <w:rFonts w:ascii="Calibri" w:hAnsi="Calibri" w:cs="Calibri"/>
                <w:b/>
                <w:bCs/>
                <w:sz w:val="18"/>
                <w:szCs w:val="18"/>
              </w:rPr>
            </w:pPr>
            <w:r>
              <w:rPr>
                <w:rFonts w:ascii="Calibri" w:hAnsi="Calibri" w:cs="Calibri"/>
                <w:b/>
                <w:bCs/>
                <w:sz w:val="18"/>
                <w:szCs w:val="18"/>
              </w:rPr>
              <w:t>0</w:t>
            </w:r>
            <w:r w:rsidR="00EA3012">
              <w:rPr>
                <w:rFonts w:ascii="Calibri" w:hAnsi="Calibri" w:cs="Calibri"/>
                <w:b/>
                <w:bCs/>
                <w:sz w:val="18"/>
                <w:szCs w:val="18"/>
              </w:rPr>
              <w:t>32</w:t>
            </w:r>
            <w:r w:rsidR="00E87E50" w:rsidRPr="00F80310">
              <w:rPr>
                <w:rFonts w:ascii="Calibri" w:hAnsi="Calibri" w:cs="Calibri"/>
                <w:b/>
                <w:bCs/>
                <w:sz w:val="18"/>
                <w:szCs w:val="18"/>
              </w:rPr>
              <w:t>/201</w:t>
            </w:r>
            <w:r w:rsidR="00EA3012">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EA3012">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EA3012">
              <w:rPr>
                <w:rFonts w:ascii="Calibri" w:hAnsi="Calibri" w:cs="Calibri"/>
                <w:b/>
                <w:sz w:val="18"/>
                <w:szCs w:val="18"/>
              </w:rPr>
              <w:t>26</w:t>
            </w:r>
            <w:r w:rsidRPr="00F80310">
              <w:rPr>
                <w:rFonts w:ascii="Calibri" w:hAnsi="Calibri" w:cs="Calibri"/>
                <w:b/>
                <w:sz w:val="18"/>
                <w:szCs w:val="18"/>
              </w:rPr>
              <w:t>/201</w:t>
            </w:r>
            <w:r w:rsidR="00EA3012">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2C033F" w:rsidP="003F719B">
            <w:pPr>
              <w:spacing w:after="120"/>
              <w:jc w:val="right"/>
              <w:rPr>
                <w:rFonts w:ascii="Calibri" w:hAnsi="Calibri" w:cs="Calibri"/>
                <w:b/>
                <w:bCs/>
                <w:sz w:val="18"/>
                <w:szCs w:val="18"/>
              </w:rPr>
            </w:pPr>
            <w:r>
              <w:rPr>
                <w:rFonts w:ascii="Calibri" w:hAnsi="Calibri" w:cs="Calibri"/>
                <w:b/>
                <w:bCs/>
                <w:sz w:val="18"/>
                <w:szCs w:val="18"/>
              </w:rPr>
              <w:t xml:space="preserve">SECRETARIA DE </w:t>
            </w:r>
            <w:r w:rsidR="003F719B">
              <w:rPr>
                <w:rFonts w:ascii="Calibri" w:hAnsi="Calibri" w:cs="Calibri"/>
                <w:b/>
                <w:bCs/>
                <w:sz w:val="18"/>
                <w:szCs w:val="18"/>
              </w:rPr>
              <w:t>ASSISTÊNCIA SOCIAL</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683979">
        <w:rPr>
          <w:rFonts w:ascii="Calibri" w:hAnsi="Calibri" w:cs="Calibri"/>
          <w:b/>
          <w:bCs/>
          <w:u w:val="single"/>
        </w:rPr>
        <w:t xml:space="preserve"> </w:t>
      </w:r>
      <w:r w:rsidR="00EA3012">
        <w:rPr>
          <w:rFonts w:ascii="Calibri" w:hAnsi="Calibri" w:cs="Calibri"/>
          <w:b/>
          <w:bCs/>
          <w:u w:val="single"/>
        </w:rPr>
        <w:t>LOTE</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EA3012" w:rsidRPr="00254556">
        <w:rPr>
          <w:rFonts w:asciiTheme="minorHAnsi" w:hAnsiTheme="minorHAnsi" w:cstheme="minorHAnsi"/>
          <w:iCs/>
          <w:sz w:val="20"/>
          <w:szCs w:val="20"/>
        </w:rPr>
        <w:t xml:space="preserve">Registro de preços para futura </w:t>
      </w:r>
      <w:r w:rsidR="00EA3012">
        <w:rPr>
          <w:rFonts w:asciiTheme="minorHAnsi" w:hAnsiTheme="minorHAnsi" w:cstheme="minorHAnsi"/>
          <w:iCs/>
          <w:sz w:val="20"/>
          <w:szCs w:val="20"/>
        </w:rPr>
        <w:t xml:space="preserve">e </w:t>
      </w:r>
      <w:r w:rsidR="00EA3012" w:rsidRPr="00EA3012">
        <w:rPr>
          <w:rFonts w:asciiTheme="minorHAnsi" w:hAnsiTheme="minorHAnsi" w:cstheme="minorHAnsi"/>
          <w:iCs/>
          <w:sz w:val="20"/>
          <w:szCs w:val="20"/>
        </w:rPr>
        <w:t>eventual aquisição de serviços funerários com o fornecimento de urnas mortuárias, incluindo suporte, paramentações e translado, em atendimento a Secretaria de Assistência Social, deste município de</w:t>
      </w:r>
      <w:r w:rsidR="00EA3012">
        <w:rPr>
          <w:rFonts w:asciiTheme="minorHAnsi" w:hAnsiTheme="minorHAnsi" w:cstheme="minorHAnsi"/>
          <w:iCs/>
          <w:sz w:val="20"/>
          <w:szCs w:val="20"/>
        </w:rPr>
        <w:t xml:space="preserve"> </w:t>
      </w:r>
      <w:r w:rsidR="00EA3012" w:rsidRPr="00254556">
        <w:rPr>
          <w:rFonts w:asciiTheme="minorHAnsi" w:hAnsiTheme="minorHAnsi" w:cstheme="minorHAnsi"/>
          <w:iCs/>
          <w:sz w:val="20"/>
          <w:szCs w:val="20"/>
        </w:rPr>
        <w:t>Malhada</w:t>
      </w:r>
      <w:r w:rsidR="00EA3012">
        <w:rPr>
          <w:rFonts w:asciiTheme="minorHAnsi" w:hAnsiTheme="minorHAnsi" w:cstheme="minorHAnsi"/>
          <w:iCs/>
          <w:sz w:val="20"/>
          <w:szCs w:val="20"/>
        </w:rPr>
        <w:t xml:space="preserve"> - 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254556">
        <w:rPr>
          <w:rFonts w:asciiTheme="minorHAnsi" w:hAnsiTheme="minorHAnsi" w:cstheme="minorHAnsi"/>
          <w:b/>
          <w:iCs/>
          <w:sz w:val="20"/>
          <w:szCs w:val="20"/>
        </w:rPr>
        <w:t xml:space="preserve"> </w:t>
      </w:r>
      <w:r w:rsidR="00EA3012">
        <w:rPr>
          <w:rFonts w:asciiTheme="minorHAnsi" w:hAnsiTheme="minorHAnsi" w:cstheme="minorHAnsi"/>
          <w:iCs/>
          <w:sz w:val="20"/>
          <w:szCs w:val="20"/>
        </w:rPr>
        <w:t>24</w:t>
      </w:r>
      <w:r w:rsidRPr="0023570F">
        <w:rPr>
          <w:rFonts w:asciiTheme="minorHAnsi" w:hAnsiTheme="minorHAnsi" w:cstheme="minorHAnsi"/>
          <w:iCs/>
          <w:sz w:val="20"/>
          <w:szCs w:val="20"/>
        </w:rPr>
        <w:t xml:space="preserve"> DE </w:t>
      </w:r>
      <w:r w:rsidR="00EA3012">
        <w:rPr>
          <w:rFonts w:asciiTheme="minorHAnsi" w:hAnsiTheme="minorHAnsi" w:cstheme="minorHAnsi"/>
          <w:iCs/>
          <w:sz w:val="20"/>
          <w:szCs w:val="20"/>
        </w:rPr>
        <w:t>DEZEMBRO</w:t>
      </w:r>
      <w:r w:rsidRPr="0023570F">
        <w:rPr>
          <w:rFonts w:asciiTheme="minorHAnsi" w:hAnsiTheme="minorHAnsi" w:cstheme="minorHAnsi"/>
          <w:iCs/>
          <w:sz w:val="20"/>
          <w:szCs w:val="20"/>
        </w:rPr>
        <w:t xml:space="preserve"> DE 201</w:t>
      </w:r>
      <w:r w:rsidR="00254556">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254556">
        <w:rPr>
          <w:rFonts w:asciiTheme="minorHAnsi" w:hAnsiTheme="minorHAnsi" w:cstheme="minorHAnsi"/>
          <w:iCs/>
          <w:sz w:val="20"/>
          <w:szCs w:val="20"/>
        </w:rPr>
        <w:t>09</w:t>
      </w:r>
      <w:r w:rsidR="00634152" w:rsidRPr="0023570F">
        <w:rPr>
          <w:rFonts w:asciiTheme="minorHAnsi" w:hAnsiTheme="minorHAnsi" w:cstheme="minorHAnsi"/>
          <w:iCs/>
          <w:sz w:val="20"/>
          <w:szCs w:val="20"/>
        </w:rPr>
        <w:t>:</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254556" w:rsidRDefault="00254556" w:rsidP="00254556">
      <w:pPr>
        <w:pStyle w:val="PargrafodaLista"/>
        <w:spacing w:after="120" w:line="276" w:lineRule="auto"/>
        <w:ind w:left="426"/>
        <w:jc w:val="both"/>
        <w:rPr>
          <w:rFonts w:ascii="Calibri" w:hAnsi="Calibri" w:cs="Calibri"/>
          <w:b/>
          <w:sz w:val="20"/>
          <w:szCs w:val="20"/>
        </w:rPr>
      </w:pPr>
    </w:p>
    <w:p w:rsidR="00EA3012" w:rsidRDefault="00EA3012" w:rsidP="00254556">
      <w:pPr>
        <w:pStyle w:val="PargrafodaLista"/>
        <w:spacing w:after="120" w:line="276" w:lineRule="auto"/>
        <w:ind w:left="426"/>
        <w:jc w:val="both"/>
        <w:rPr>
          <w:rFonts w:ascii="Calibri" w:hAnsi="Calibri" w:cs="Calibri"/>
          <w:b/>
          <w:sz w:val="20"/>
          <w:szCs w:val="20"/>
        </w:rPr>
      </w:pPr>
    </w:p>
    <w:p w:rsidR="00EA3012" w:rsidRDefault="00EA3012" w:rsidP="00254556">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2C033F">
        <w:trPr>
          <w:trHeight w:val="227"/>
          <w:jc w:val="center"/>
        </w:trPr>
        <w:tc>
          <w:tcPr>
            <w:tcW w:w="3612" w:type="dxa"/>
            <w:tcBorders>
              <w:bottom w:val="single" w:sz="4" w:space="0" w:color="auto"/>
            </w:tcBorders>
            <w:vAlign w:val="center"/>
          </w:tcPr>
          <w:p w:rsidR="008E381F" w:rsidRPr="00F80310" w:rsidRDefault="001B1161" w:rsidP="002C033F">
            <w:pPr>
              <w:spacing w:after="120"/>
              <w:jc w:val="both"/>
              <w:rPr>
                <w:rFonts w:ascii="Calibri" w:hAnsi="Calibri" w:cs="Calibri"/>
                <w:b/>
                <w:bCs/>
                <w:sz w:val="18"/>
                <w:szCs w:val="18"/>
              </w:rPr>
            </w:pPr>
            <w:r>
              <w:rPr>
                <w:rFonts w:ascii="Calibri" w:hAnsi="Calibri" w:cs="Calibri"/>
                <w:b/>
                <w:sz w:val="20"/>
                <w:szCs w:val="20"/>
              </w:rPr>
              <w:br w:type="page"/>
            </w:r>
            <w:r w:rsidR="008E381F">
              <w:rPr>
                <w:rFonts w:asciiTheme="minorHAnsi" w:hAnsiTheme="minorHAnsi" w:cstheme="minorHAnsi"/>
              </w:rPr>
              <w:br w:type="page"/>
            </w:r>
            <w:r w:rsidR="008E381F">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EA3012" w:rsidP="00EA3012">
            <w:pPr>
              <w:spacing w:after="120"/>
              <w:jc w:val="right"/>
              <w:rPr>
                <w:rFonts w:ascii="Calibri" w:hAnsi="Calibri" w:cs="Calibri"/>
                <w:b/>
                <w:bCs/>
                <w:sz w:val="18"/>
                <w:szCs w:val="18"/>
              </w:rPr>
            </w:pPr>
            <w:r>
              <w:rPr>
                <w:rFonts w:ascii="Calibri" w:hAnsi="Calibri" w:cs="Calibri"/>
                <w:b/>
                <w:sz w:val="18"/>
                <w:szCs w:val="18"/>
              </w:rPr>
              <w:t>077</w:t>
            </w:r>
            <w:r w:rsidR="008E381F">
              <w:rPr>
                <w:rFonts w:ascii="Calibri" w:hAnsi="Calibri" w:cs="Calibri"/>
                <w:b/>
                <w:sz w:val="18"/>
                <w:szCs w:val="18"/>
              </w:rPr>
              <w:t>/201</w:t>
            </w:r>
            <w:r>
              <w:rPr>
                <w:rFonts w:ascii="Calibri" w:hAnsi="Calibri" w:cs="Calibri"/>
                <w:b/>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EA3012">
            <w:pPr>
              <w:spacing w:after="120"/>
              <w:jc w:val="right"/>
              <w:rPr>
                <w:rFonts w:ascii="Calibri" w:hAnsi="Calibri" w:cs="Calibri"/>
                <w:b/>
                <w:bCs/>
                <w:sz w:val="18"/>
                <w:szCs w:val="18"/>
              </w:rPr>
            </w:pPr>
            <w:r>
              <w:rPr>
                <w:rFonts w:ascii="Calibri" w:hAnsi="Calibri" w:cs="Calibri"/>
                <w:b/>
                <w:bCs/>
                <w:sz w:val="18"/>
                <w:szCs w:val="18"/>
              </w:rPr>
              <w:t>0</w:t>
            </w:r>
            <w:r w:rsidR="00EA3012">
              <w:rPr>
                <w:rFonts w:ascii="Calibri" w:hAnsi="Calibri" w:cs="Calibri"/>
                <w:b/>
                <w:bCs/>
                <w:sz w:val="18"/>
                <w:szCs w:val="18"/>
              </w:rPr>
              <w:t>32</w:t>
            </w:r>
            <w:r w:rsidRPr="00F80310">
              <w:rPr>
                <w:rFonts w:ascii="Calibri" w:hAnsi="Calibri" w:cs="Calibri"/>
                <w:b/>
                <w:bCs/>
                <w:sz w:val="18"/>
                <w:szCs w:val="18"/>
              </w:rPr>
              <w:t>/201</w:t>
            </w:r>
            <w:r w:rsidR="00EA3012">
              <w:rPr>
                <w:rFonts w:ascii="Calibri" w:hAnsi="Calibri" w:cs="Calibri"/>
                <w:b/>
                <w:bCs/>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EA3012">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EA3012">
              <w:rPr>
                <w:rFonts w:ascii="Calibri" w:hAnsi="Calibri" w:cs="Calibri"/>
                <w:b/>
                <w:sz w:val="18"/>
                <w:szCs w:val="18"/>
              </w:rPr>
              <w:t>26</w:t>
            </w:r>
            <w:r w:rsidRPr="00F80310">
              <w:rPr>
                <w:rFonts w:ascii="Calibri" w:hAnsi="Calibri" w:cs="Calibri"/>
                <w:b/>
                <w:sz w:val="18"/>
                <w:szCs w:val="18"/>
              </w:rPr>
              <w:t>/201</w:t>
            </w:r>
            <w:r w:rsidR="00EA3012">
              <w:rPr>
                <w:rFonts w:ascii="Calibri" w:hAnsi="Calibri" w:cs="Calibri"/>
                <w:b/>
                <w:sz w:val="18"/>
                <w:szCs w:val="18"/>
              </w:rPr>
              <w:t>9</w:t>
            </w:r>
            <w:r>
              <w:rPr>
                <w:rFonts w:ascii="Calibri" w:hAnsi="Calibri" w:cs="Calibri"/>
                <w:b/>
                <w:sz w:val="18"/>
                <w:szCs w:val="18"/>
              </w:rPr>
              <w:t xml:space="preserve"> - SRP</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2C033F">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2C033F" w:rsidP="003F719B">
            <w:pPr>
              <w:spacing w:after="120"/>
              <w:jc w:val="right"/>
              <w:rPr>
                <w:rFonts w:ascii="Calibri" w:hAnsi="Calibri" w:cs="Calibri"/>
                <w:b/>
                <w:bCs/>
                <w:sz w:val="18"/>
                <w:szCs w:val="18"/>
              </w:rPr>
            </w:pPr>
            <w:r>
              <w:rPr>
                <w:rFonts w:ascii="Calibri" w:hAnsi="Calibri" w:cs="Calibri"/>
                <w:b/>
                <w:bCs/>
                <w:sz w:val="18"/>
                <w:szCs w:val="18"/>
              </w:rPr>
              <w:t xml:space="preserve">SECRETARIA DE </w:t>
            </w:r>
            <w:r w:rsidR="003F719B">
              <w:rPr>
                <w:rFonts w:ascii="Calibri" w:hAnsi="Calibri" w:cs="Calibri"/>
                <w:b/>
                <w:bCs/>
                <w:sz w:val="18"/>
                <w:szCs w:val="18"/>
              </w:rPr>
              <w:t>ASSISTÊNCIA SOCIAL</w:t>
            </w:r>
          </w:p>
        </w:tc>
      </w:tr>
    </w:tbl>
    <w:p w:rsidR="008E381F" w:rsidRDefault="008E381F" w:rsidP="0083580D">
      <w:pPr>
        <w:spacing w:after="120"/>
        <w:jc w:val="center"/>
        <w:rPr>
          <w:rFonts w:ascii="Calibri" w:hAnsi="Calibri" w:cs="Calibri"/>
          <w:b/>
          <w:bCs/>
          <w:sz w:val="18"/>
          <w:szCs w:val="18"/>
        </w:rPr>
      </w:pPr>
    </w:p>
    <w:p w:rsidR="0083580D" w:rsidRPr="004A5B6B" w:rsidRDefault="0083580D" w:rsidP="0083580D">
      <w:pPr>
        <w:spacing w:after="120"/>
        <w:jc w:val="center"/>
        <w:rPr>
          <w:rFonts w:ascii="Calibri" w:hAnsi="Calibri" w:cs="Calibri"/>
          <w:b/>
          <w:bCs/>
          <w:u w:val="single"/>
        </w:rPr>
      </w:pPr>
      <w:r w:rsidRPr="004A5B6B">
        <w:rPr>
          <w:rFonts w:ascii="Calibri" w:hAnsi="Calibri" w:cs="Calibri"/>
          <w:b/>
          <w:bCs/>
          <w:u w:val="single"/>
        </w:rPr>
        <w:t xml:space="preserve">MENOR PREÇO POR </w:t>
      </w:r>
      <w:r w:rsidR="00683979">
        <w:rPr>
          <w:rFonts w:ascii="Calibri" w:hAnsi="Calibri" w:cs="Calibri"/>
          <w:b/>
          <w:bCs/>
          <w:u w:val="single"/>
        </w:rPr>
        <w:t>LOTE</w:t>
      </w:r>
    </w:p>
    <w:p w:rsidR="000D4F85" w:rsidRDefault="0083580D" w:rsidP="000D4F85">
      <w:pPr>
        <w:pStyle w:val="NormalWeb"/>
        <w:spacing w:after="0" w:line="276" w:lineRule="auto"/>
        <w:jc w:val="both"/>
        <w:rPr>
          <w:rFonts w:asciiTheme="minorHAnsi" w:hAnsiTheme="minorHAnsi" w:cstheme="minorHAnsi"/>
        </w:rPr>
      </w:pPr>
      <w:r w:rsidRPr="004A5B6B">
        <w:rPr>
          <w:rFonts w:asciiTheme="minorHAnsi" w:hAnsiTheme="minorHAnsi" w:cstheme="minorHAnsi"/>
        </w:rPr>
        <w:t xml:space="preserve">A Prefeitura Municipal de Malhada, através do </w:t>
      </w:r>
      <w:r w:rsidR="000A2DDA" w:rsidRPr="004A5B6B">
        <w:rPr>
          <w:rFonts w:asciiTheme="minorHAnsi" w:hAnsiTheme="minorHAnsi" w:cstheme="minorHAnsi"/>
        </w:rPr>
        <w:t>Pregoeiro Oficial designado pelo Decreto</w:t>
      </w:r>
      <w:r w:rsidRPr="004A5B6B">
        <w:rPr>
          <w:rFonts w:asciiTheme="minorHAnsi" w:hAnsiTheme="minorHAnsi" w:cstheme="minorHAnsi"/>
        </w:rPr>
        <w:t xml:space="preserve"> nº.</w:t>
      </w:r>
      <w:r w:rsidR="00254556">
        <w:rPr>
          <w:rFonts w:asciiTheme="minorHAnsi" w:hAnsiTheme="minorHAnsi" w:cstheme="minorHAnsi"/>
        </w:rPr>
        <w:t xml:space="preserve"> </w:t>
      </w:r>
      <w:r w:rsidRPr="004A5B6B">
        <w:rPr>
          <w:rFonts w:asciiTheme="minorHAnsi" w:hAnsiTheme="minorHAnsi" w:cstheme="minorHAnsi"/>
        </w:rPr>
        <w:t>0</w:t>
      </w:r>
      <w:r w:rsidR="00214E7C" w:rsidRPr="004A5B6B">
        <w:rPr>
          <w:rFonts w:asciiTheme="minorHAnsi" w:hAnsiTheme="minorHAnsi" w:cstheme="minorHAnsi"/>
        </w:rPr>
        <w:t>0</w:t>
      </w:r>
      <w:r w:rsidR="00EA3012">
        <w:rPr>
          <w:rFonts w:asciiTheme="minorHAnsi" w:hAnsiTheme="minorHAnsi" w:cstheme="minorHAnsi"/>
        </w:rPr>
        <w:t>3</w:t>
      </w:r>
      <w:r w:rsidRPr="004A5B6B">
        <w:rPr>
          <w:rFonts w:asciiTheme="minorHAnsi" w:hAnsiTheme="minorHAnsi" w:cstheme="minorHAnsi"/>
        </w:rPr>
        <w:t>/201</w:t>
      </w:r>
      <w:r w:rsidR="00EA3012">
        <w:rPr>
          <w:rFonts w:asciiTheme="minorHAnsi" w:hAnsiTheme="minorHAnsi" w:cstheme="minorHAnsi"/>
        </w:rPr>
        <w:t>9</w:t>
      </w:r>
      <w:r w:rsidRPr="004A5B6B">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 à Lei Nº. 8.666/93 (e suas alterações</w:t>
      </w:r>
      <w:r w:rsidR="00254556">
        <w:rPr>
          <w:rFonts w:asciiTheme="minorHAnsi" w:hAnsiTheme="minorHAnsi" w:cstheme="minorHAnsi"/>
        </w:rPr>
        <w:t xml:space="preserve"> </w:t>
      </w:r>
      <w:r w:rsidRPr="004A5B6B">
        <w:rPr>
          <w:rFonts w:asciiTheme="minorHAnsi" w:hAnsiTheme="minorHAnsi" w:cstheme="minorHAnsi"/>
        </w:rPr>
        <w:t>posteriores), Decreto Federal 3.555 de 08 de Agosto de 2000 que regulamenta o Pregão</w:t>
      </w:r>
      <w:r w:rsidR="00254556">
        <w:rPr>
          <w:rFonts w:asciiTheme="minorHAnsi" w:hAnsiTheme="minorHAnsi" w:cstheme="minorHAnsi"/>
        </w:rPr>
        <w:t xml:space="preserve"> </w:t>
      </w:r>
      <w:r w:rsidR="000D4F85" w:rsidRPr="004A5B6B">
        <w:rPr>
          <w:rFonts w:asciiTheme="minorHAnsi" w:hAnsiTheme="minorHAnsi" w:cstheme="minorHAnsi"/>
        </w:rPr>
        <w:t>e</w:t>
      </w:r>
      <w:r w:rsidR="008702D7" w:rsidRPr="004A5B6B">
        <w:rPr>
          <w:rFonts w:asciiTheme="minorHAnsi" w:hAnsiTheme="minorHAnsi" w:cstheme="minorHAnsi"/>
        </w:rPr>
        <w:t xml:space="preserve"> Decreto</w:t>
      </w:r>
      <w:r w:rsidR="00254556">
        <w:rPr>
          <w:rFonts w:asciiTheme="minorHAnsi" w:hAnsiTheme="minorHAnsi" w:cstheme="minorHAnsi"/>
        </w:rPr>
        <w:t xml:space="preserve"> </w:t>
      </w:r>
      <w:r w:rsidR="008702D7" w:rsidRPr="004A5B6B">
        <w:rPr>
          <w:rFonts w:asciiTheme="minorHAnsi" w:hAnsiTheme="minorHAnsi" w:cstheme="minorHAnsi"/>
        </w:rPr>
        <w:t>Municipal nº 0</w:t>
      </w:r>
      <w:r w:rsidR="000D4F85" w:rsidRPr="004A5B6B">
        <w:rPr>
          <w:rFonts w:asciiTheme="minorHAnsi" w:hAnsiTheme="minorHAnsi" w:cstheme="minorHAnsi"/>
        </w:rPr>
        <w:t>08</w:t>
      </w:r>
      <w:r w:rsidR="008702D7" w:rsidRPr="004A5B6B">
        <w:rPr>
          <w:rFonts w:asciiTheme="minorHAnsi" w:hAnsiTheme="minorHAnsi" w:cstheme="minorHAnsi"/>
        </w:rPr>
        <w:t xml:space="preserve"> de </w:t>
      </w:r>
      <w:r w:rsidR="000D4F85" w:rsidRPr="004A5B6B">
        <w:rPr>
          <w:rFonts w:asciiTheme="minorHAnsi" w:hAnsiTheme="minorHAnsi" w:cstheme="minorHAnsi"/>
        </w:rPr>
        <w:t>09</w:t>
      </w:r>
      <w:r w:rsidR="008702D7" w:rsidRPr="004A5B6B">
        <w:rPr>
          <w:rFonts w:asciiTheme="minorHAnsi" w:hAnsiTheme="minorHAnsi" w:cstheme="minorHAnsi"/>
        </w:rPr>
        <w:t xml:space="preserve"> de </w:t>
      </w:r>
      <w:r w:rsidR="000D4F85" w:rsidRPr="004A5B6B">
        <w:rPr>
          <w:rFonts w:asciiTheme="minorHAnsi" w:hAnsiTheme="minorHAnsi" w:cstheme="minorHAnsi"/>
        </w:rPr>
        <w:t>fevereiro</w:t>
      </w:r>
      <w:r w:rsidR="008702D7" w:rsidRPr="004A5B6B">
        <w:rPr>
          <w:rFonts w:asciiTheme="minorHAnsi" w:hAnsiTheme="minorHAnsi" w:cstheme="minorHAnsi"/>
        </w:rPr>
        <w:t xml:space="preserve"> de 20</w:t>
      </w:r>
      <w:r w:rsidR="000D4F85" w:rsidRPr="004A5B6B">
        <w:rPr>
          <w:rFonts w:asciiTheme="minorHAnsi" w:hAnsiTheme="minorHAnsi" w:cstheme="minorHAnsi"/>
        </w:rPr>
        <w:t>18</w:t>
      </w:r>
      <w:r w:rsidR="008702D7" w:rsidRPr="004A5B6B">
        <w:rPr>
          <w:rFonts w:asciiTheme="minorHAnsi" w:hAnsiTheme="minorHAnsi" w:cstheme="minorHAnsi"/>
        </w:rPr>
        <w:t xml:space="preserve"> que regulamenta o SPR</w:t>
      </w:r>
      <w:r w:rsidR="00254556">
        <w:rPr>
          <w:rFonts w:asciiTheme="minorHAnsi" w:hAnsiTheme="minorHAnsi" w:cstheme="minorHAnsi"/>
        </w:rPr>
        <w:t xml:space="preserve"> </w:t>
      </w:r>
      <w:r w:rsidRPr="004A5B6B">
        <w:rPr>
          <w:rFonts w:asciiTheme="minorHAnsi" w:hAnsiTheme="minorHAnsi" w:cstheme="minorHAnsi"/>
        </w:rPr>
        <w:t>e Lei Complementar nº. 123, de</w:t>
      </w:r>
      <w:r w:rsidR="00254556">
        <w:rPr>
          <w:rFonts w:asciiTheme="minorHAnsi" w:hAnsiTheme="minorHAnsi" w:cstheme="minorHAnsi"/>
        </w:rPr>
        <w:t xml:space="preserve"> </w:t>
      </w:r>
      <w:r w:rsidRPr="004A5B6B">
        <w:rPr>
          <w:rFonts w:asciiTheme="minorHAnsi" w:hAnsiTheme="minorHAnsi" w:cstheme="minorHAnsi"/>
        </w:rPr>
        <w:t xml:space="preserve">14 de dezembro de 2006 que Institui o Estatuto Nacional da ME e EPP, fará realizar licitação na modalidade PREGÃO PRESENCIAL, </w:t>
      </w:r>
      <w:r w:rsidRPr="004A5B6B">
        <w:rPr>
          <w:rFonts w:asciiTheme="minorHAnsi" w:hAnsiTheme="minorHAnsi" w:cstheme="minorHAnsi"/>
          <w:b/>
        </w:rPr>
        <w:t>com critério de julgamento de melhor preço por</w:t>
      </w:r>
      <w:r w:rsidR="00254556">
        <w:rPr>
          <w:rFonts w:asciiTheme="minorHAnsi" w:hAnsiTheme="minorHAnsi" w:cstheme="minorHAnsi"/>
          <w:b/>
        </w:rPr>
        <w:t xml:space="preserve"> lote</w:t>
      </w:r>
      <w:r w:rsidRPr="004A5B6B">
        <w:rPr>
          <w:rFonts w:asciiTheme="minorHAnsi" w:hAnsiTheme="minorHAnsi" w:cstheme="minorHAnsi"/>
        </w:rPr>
        <w:t xml:space="preserve">, </w:t>
      </w:r>
      <w:r w:rsidR="000D4F85" w:rsidRPr="004A5B6B">
        <w:rPr>
          <w:rFonts w:asciiTheme="minorHAnsi" w:hAnsiTheme="minorHAnsi" w:cstheme="minorHAnsi"/>
        </w:rPr>
        <w:t>visando</w:t>
      </w:r>
      <w:r w:rsidR="000D4F85" w:rsidRPr="000D4F85">
        <w:rPr>
          <w:rFonts w:asciiTheme="minorHAnsi" w:hAnsiTheme="minorHAnsi" w:cstheme="minorHAnsi"/>
        </w:rPr>
        <w:t xml:space="preserve"> o REGISTRO DE PREÇOS para futuras e eventuais aquisições, com entrega</w:t>
      </w:r>
      <w:r w:rsidR="00254556">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E24470">
        <w:rPr>
          <w:rFonts w:asciiTheme="minorHAnsi" w:hAnsiTheme="minorHAnsi" w:cstheme="minorHAnsi"/>
        </w:rPr>
        <w:t>/serviços</w:t>
      </w:r>
      <w:r w:rsidR="000D4F85" w:rsidRPr="000D4F85">
        <w:rPr>
          <w:rFonts w:asciiTheme="minorHAnsi" w:hAnsiTheme="minorHAnsi" w:cstheme="minorHAnsi"/>
        </w:rPr>
        <w:t xml:space="preserve"> para atender a demanda das diversas</w:t>
      </w:r>
      <w:r w:rsidR="00254556">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254556">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254556">
        <w:rPr>
          <w:rFonts w:asciiTheme="minorHAnsi" w:hAnsiTheme="minorHAnsi" w:cstheme="minorHAnsi"/>
          <w:b/>
        </w:rPr>
        <w:t>09</w:t>
      </w:r>
      <w:r w:rsidRPr="0023570F">
        <w:rPr>
          <w:rFonts w:asciiTheme="minorHAnsi" w:hAnsiTheme="minorHAnsi" w:cstheme="minorHAnsi"/>
          <w:b/>
        </w:rPr>
        <w:t xml:space="preserve">:00 horas do dia </w:t>
      </w:r>
      <w:r w:rsidR="00EA3012">
        <w:rPr>
          <w:rFonts w:asciiTheme="minorHAnsi" w:hAnsiTheme="minorHAnsi" w:cstheme="minorHAnsi"/>
          <w:b/>
        </w:rPr>
        <w:t>2</w:t>
      </w:r>
      <w:r w:rsidR="00CD3DA6">
        <w:rPr>
          <w:rFonts w:asciiTheme="minorHAnsi" w:hAnsiTheme="minorHAnsi" w:cstheme="minorHAnsi"/>
          <w:b/>
        </w:rPr>
        <w:t>4</w:t>
      </w:r>
      <w:r w:rsidRPr="0023570F">
        <w:rPr>
          <w:rFonts w:asciiTheme="minorHAnsi" w:hAnsiTheme="minorHAnsi" w:cstheme="minorHAnsi"/>
          <w:b/>
        </w:rPr>
        <w:t xml:space="preserve"> de </w:t>
      </w:r>
      <w:r w:rsidR="00EA3012">
        <w:rPr>
          <w:rFonts w:asciiTheme="minorHAnsi" w:hAnsiTheme="minorHAnsi" w:cstheme="minorHAnsi"/>
          <w:b/>
        </w:rPr>
        <w:t xml:space="preserve">Dezembro </w:t>
      </w:r>
      <w:r w:rsidRPr="0023570F">
        <w:rPr>
          <w:rFonts w:asciiTheme="minorHAnsi" w:hAnsiTheme="minorHAnsi" w:cstheme="minorHAnsi"/>
          <w:b/>
        </w:rPr>
        <w:t>de 201</w:t>
      </w:r>
      <w:r w:rsidR="00254556">
        <w:rPr>
          <w:rFonts w:asciiTheme="minorHAnsi" w:hAnsiTheme="minorHAnsi" w:cstheme="minorHAnsi"/>
          <w:b/>
        </w:rPr>
        <w:t>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Pr="00EA301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EA3012">
        <w:rPr>
          <w:rFonts w:asciiTheme="minorHAnsi" w:hAnsiTheme="minorHAnsi" w:cstheme="minorHAnsi"/>
          <w:iCs/>
          <w:sz w:val="20"/>
          <w:szCs w:val="20"/>
        </w:rPr>
        <w:t xml:space="preserve">Registro de preços pelo prazo de 12 (doze) meses, </w:t>
      </w:r>
      <w:r w:rsidR="0089077D" w:rsidRPr="00EA3012">
        <w:rPr>
          <w:rFonts w:asciiTheme="minorHAnsi" w:hAnsiTheme="minorHAnsi" w:cstheme="minorHAnsi"/>
          <w:iCs/>
          <w:sz w:val="20"/>
          <w:szCs w:val="20"/>
        </w:rPr>
        <w:t xml:space="preserve">para futura </w:t>
      </w:r>
      <w:r w:rsidR="00EA3012" w:rsidRPr="00EA3012">
        <w:rPr>
          <w:rFonts w:asciiTheme="minorHAnsi" w:hAnsiTheme="minorHAnsi" w:cstheme="minorHAnsi"/>
          <w:iCs/>
          <w:sz w:val="20"/>
          <w:szCs w:val="20"/>
        </w:rPr>
        <w:t>e eventual aquisição de serviços funerários com o fornecimento de urnas mortuárias, incluindo suporte, paramentações e translado, em atendimento a Secretaria de Assistência Social, deste município de Malhada - Bahia</w:t>
      </w:r>
      <w:r w:rsidR="002C033F" w:rsidRPr="00EA3012">
        <w:rPr>
          <w:rFonts w:asciiTheme="minorHAnsi" w:hAnsiTheme="minorHAnsi" w:cstheme="minorHAnsi"/>
          <w:iCs/>
          <w:sz w:val="20"/>
          <w:szCs w:val="20"/>
        </w:rPr>
        <w:t>,</w:t>
      </w:r>
      <w:r w:rsidR="00F4077C" w:rsidRPr="00EA3012">
        <w:rPr>
          <w:rFonts w:asciiTheme="minorHAnsi" w:hAnsiTheme="minorHAnsi" w:cstheme="minorHAnsi"/>
          <w:iCs/>
          <w:sz w:val="20"/>
          <w:szCs w:val="20"/>
        </w:rPr>
        <w:t xml:space="preserve"> </w:t>
      </w:r>
      <w:r w:rsidR="00634152" w:rsidRPr="00EA3012">
        <w:rPr>
          <w:rFonts w:asciiTheme="minorHAnsi" w:hAnsiTheme="minorHAnsi" w:cstheme="minorHAnsi"/>
          <w:b/>
          <w:sz w:val="20"/>
          <w:szCs w:val="20"/>
        </w:rPr>
        <w:t xml:space="preserve">conforme especificado e quantificado no Anexo deste Edital, sob o regime de empreitada por menor preço global por </w:t>
      </w:r>
      <w:r w:rsidR="00254556" w:rsidRPr="00EA3012">
        <w:rPr>
          <w:rFonts w:asciiTheme="minorHAnsi" w:hAnsiTheme="minorHAnsi" w:cstheme="minorHAnsi"/>
          <w:b/>
          <w:sz w:val="20"/>
          <w:szCs w:val="20"/>
        </w:rPr>
        <w:t>lote</w:t>
      </w:r>
      <w:r w:rsidR="00634152" w:rsidRPr="00EA3012">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sidR="00254556">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254556">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254556">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sidR="00254556">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E1430D">
        <w:rPr>
          <w:rFonts w:asciiTheme="minorHAnsi" w:hAnsiTheme="minorHAnsi" w:cstheme="minorHAnsi"/>
          <w:sz w:val="20"/>
          <w:szCs w:val="20"/>
        </w:rPr>
        <w:t xml:space="preserve"> O licitante poderá optar pelo envio via correio de sua documentação, salientando que a</w:t>
      </w:r>
      <w:r w:rsidR="00254556">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sidR="00254556">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(sobrecarta),separada dos envelopes Propostas e Habilitação, aos cuidados do Pregoeiro.(Obs.: Os licitantes devem incluir em um envelope todos os 03 (três) envelopes, quais sejam o de</w:t>
      </w:r>
      <w:r w:rsidR="00254556">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EA3012">
        <w:rPr>
          <w:rFonts w:ascii="Calibri" w:hAnsi="Calibri" w:cs="Calibri"/>
          <w:b/>
          <w:sz w:val="20"/>
          <w:szCs w:val="20"/>
        </w:rPr>
        <w:t>26</w:t>
      </w:r>
      <w:r w:rsidRPr="00EA03F1">
        <w:rPr>
          <w:rFonts w:ascii="Calibri" w:hAnsi="Calibri" w:cs="Calibri"/>
          <w:b/>
          <w:sz w:val="20"/>
          <w:szCs w:val="20"/>
        </w:rPr>
        <w:t>/201</w:t>
      </w:r>
      <w:r w:rsidR="00EA3012">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EA3012" w:rsidRPr="00EA03F1" w:rsidRDefault="00EA3012"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EA3012">
        <w:rPr>
          <w:rFonts w:ascii="Calibri" w:hAnsi="Calibri" w:cs="Calibri"/>
          <w:b/>
          <w:sz w:val="20"/>
          <w:szCs w:val="20"/>
        </w:rPr>
        <w:t>26</w:t>
      </w:r>
      <w:r w:rsidRPr="00EA03F1">
        <w:rPr>
          <w:rFonts w:ascii="Calibri" w:hAnsi="Calibri" w:cs="Calibri"/>
          <w:b/>
          <w:sz w:val="20"/>
          <w:szCs w:val="20"/>
        </w:rPr>
        <w:t>/201</w:t>
      </w:r>
      <w:r w:rsidR="00EA3012">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EA3012" w:rsidRPr="00EA03F1" w:rsidRDefault="00EA3012"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sidRPr="00332D61">
        <w:rPr>
          <w:rFonts w:asciiTheme="minorHAnsi" w:hAnsiTheme="minorHAnsi" w:cstheme="minorHAnsi"/>
          <w:bCs/>
          <w:sz w:val="20"/>
          <w:szCs w:val="20"/>
        </w:rPr>
        <w:t>A licitante deverá indicar o preço unitário e preço total, conforme Anexo II deste Edital, e</w:t>
      </w:r>
      <w:r w:rsidR="001C64B2">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sidR="00254556">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w:t>
      </w:r>
      <w:r w:rsidR="00E24470">
        <w:rPr>
          <w:rFonts w:asciiTheme="minorHAnsi" w:hAnsiTheme="minorHAnsi" w:cstheme="minorHAnsi"/>
          <w:sz w:val="20"/>
          <w:szCs w:val="20"/>
        </w:rPr>
        <w:t>/serviços</w:t>
      </w:r>
      <w:r w:rsidR="00E87E50" w:rsidRPr="00EA03F1">
        <w:rPr>
          <w:rFonts w:asciiTheme="minorHAnsi" w:hAnsiTheme="minorHAnsi" w:cstheme="minorHAnsi"/>
          <w:sz w:val="20"/>
          <w:szCs w:val="20"/>
        </w:rPr>
        <w:t xml:space="preserve">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nº01, contendo a Proposta de Preços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AF2861">
        <w:rPr>
          <w:rFonts w:asciiTheme="minorHAnsi" w:hAnsiTheme="minorHAnsi" w:cstheme="minorHAnsi"/>
          <w:sz w:val="20"/>
          <w:szCs w:val="20"/>
        </w:rPr>
        <w:t>lote</w:t>
      </w:r>
      <w:r w:rsidRPr="00014697">
        <w:rPr>
          <w:rFonts w:asciiTheme="minorHAnsi" w:hAnsiTheme="minorHAnsi" w:cstheme="minorHAnsi"/>
          <w:sz w:val="20"/>
          <w:szCs w:val="20"/>
        </w:rPr>
        <w:t xml:space="preserve"> e todas aquelas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sidR="00254556">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Em observância à Lei Complementar Federal nº123/2006 de 14.12.2006, na </w:t>
      </w:r>
      <w:r w:rsidR="00254556">
        <w:rPr>
          <w:rFonts w:asciiTheme="minorHAnsi" w:hAnsiTheme="minorHAnsi" w:cstheme="minorHAnsi"/>
          <w:sz w:val="20"/>
          <w:szCs w:val="20"/>
        </w:rPr>
        <w:t xml:space="preserve">presente </w:t>
      </w:r>
      <w:r w:rsidRPr="00014697">
        <w:rPr>
          <w:rFonts w:asciiTheme="minorHAnsi" w:hAnsiTheme="minorHAnsi" w:cstheme="minorHAnsi"/>
          <w:sz w:val="20"/>
          <w:szCs w:val="20"/>
        </w:rPr>
        <w:t>licitação será assegurada, como critério de desempate, preferência de aquisição para 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254556">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4A5B6B">
        <w:rPr>
          <w:rFonts w:asciiTheme="minorHAnsi" w:hAnsiTheme="minorHAnsi" w:cstheme="minorHAnsi"/>
          <w:b/>
          <w:sz w:val="20"/>
          <w:szCs w:val="20"/>
        </w:rPr>
        <w:t>7.1</w:t>
      </w:r>
      <w:r w:rsidR="000D654A" w:rsidRPr="004A5B6B">
        <w:rPr>
          <w:rFonts w:asciiTheme="minorHAnsi" w:hAnsiTheme="minorHAnsi" w:cstheme="minorHAnsi"/>
          <w:b/>
          <w:sz w:val="20"/>
          <w:szCs w:val="20"/>
        </w:rPr>
        <w:t>3</w:t>
      </w:r>
      <w:r w:rsidR="006A5C60" w:rsidRPr="004A5B6B">
        <w:rPr>
          <w:rFonts w:asciiTheme="minorHAnsi" w:hAnsiTheme="minorHAnsi" w:cstheme="minorHAnsi"/>
          <w:b/>
          <w:sz w:val="20"/>
          <w:szCs w:val="20"/>
        </w:rPr>
        <w:t>.</w:t>
      </w:r>
      <w:r w:rsidRPr="004A5B6B">
        <w:rPr>
          <w:rFonts w:asciiTheme="minorHAnsi" w:hAnsiTheme="minorHAnsi" w:cstheme="minorHAnsi"/>
          <w:sz w:val="20"/>
          <w:szCs w:val="20"/>
        </w:rPr>
        <w:t xml:space="preserve"> Não havendo mais interesse das licitantes em apresentar lance verbal, será encerrada a</w:t>
      </w:r>
      <w:r w:rsidR="00254556">
        <w:rPr>
          <w:rFonts w:asciiTheme="minorHAnsi" w:hAnsiTheme="minorHAnsi" w:cstheme="minorHAnsi"/>
          <w:sz w:val="20"/>
          <w:szCs w:val="20"/>
        </w:rPr>
        <w:t xml:space="preserve"> </w:t>
      </w:r>
      <w:r w:rsidRPr="004A5B6B">
        <w:rPr>
          <w:rFonts w:asciiTheme="minorHAnsi" w:hAnsiTheme="minorHAnsi" w:cstheme="minorHAnsi"/>
          <w:sz w:val="20"/>
          <w:szCs w:val="20"/>
        </w:rPr>
        <w:t xml:space="preserve">etapa competitiva e ordenadas as ofertas, exclusivamente pelo critério de </w:t>
      </w:r>
      <w:r w:rsidRPr="004A5B6B">
        <w:rPr>
          <w:rFonts w:asciiTheme="minorHAnsi" w:hAnsiTheme="minorHAnsi" w:cstheme="minorHAnsi"/>
          <w:b/>
          <w:sz w:val="20"/>
          <w:szCs w:val="20"/>
        </w:rPr>
        <w:t>MENOR PREÇO POR</w:t>
      </w:r>
      <w:r w:rsidR="00254556">
        <w:rPr>
          <w:rFonts w:asciiTheme="minorHAnsi" w:hAnsiTheme="minorHAnsi" w:cstheme="minorHAnsi"/>
          <w:b/>
          <w:sz w:val="20"/>
          <w:szCs w:val="20"/>
        </w:rPr>
        <w:t xml:space="preserve"> LOTE</w:t>
      </w:r>
      <w:r w:rsidRPr="004A5B6B">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7C44E5"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7C44E5"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7C44E5"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EA3012" w:rsidRPr="00EA03F1" w:rsidRDefault="00EA3012" w:rsidP="00EA3012">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EA3012" w:rsidRPr="00EA03F1" w:rsidRDefault="00EA3012" w:rsidP="00EA3012">
      <w:pPr>
        <w:widowControl w:val="0"/>
        <w:ind w:left="993"/>
        <w:jc w:val="both"/>
        <w:rPr>
          <w:rFonts w:asciiTheme="minorHAnsi" w:hAnsiTheme="minorHAnsi" w:cstheme="minorHAnsi"/>
          <w:sz w:val="20"/>
          <w:szCs w:val="20"/>
        </w:rPr>
      </w:pPr>
    </w:p>
    <w:p w:rsidR="00EA3012" w:rsidRPr="00A30935" w:rsidRDefault="00EA3012" w:rsidP="00EA3012">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EA3012" w:rsidRPr="00EA03F1" w:rsidRDefault="00EA3012" w:rsidP="00EA3012">
      <w:pPr>
        <w:widowControl w:val="0"/>
        <w:ind w:left="993"/>
        <w:jc w:val="both"/>
        <w:rPr>
          <w:rFonts w:asciiTheme="minorHAnsi" w:hAnsiTheme="minorHAnsi" w:cstheme="minorHAnsi"/>
          <w:sz w:val="20"/>
          <w:szCs w:val="20"/>
        </w:rPr>
      </w:pPr>
    </w:p>
    <w:p w:rsidR="00EA3012" w:rsidRPr="00EA03F1" w:rsidRDefault="00EA3012" w:rsidP="00EA3012">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EA3012" w:rsidRPr="00EA03F1" w:rsidRDefault="00EA3012" w:rsidP="00EA3012">
      <w:pPr>
        <w:widowControl w:val="0"/>
        <w:ind w:left="993"/>
        <w:jc w:val="both"/>
        <w:rPr>
          <w:rFonts w:asciiTheme="minorHAnsi" w:hAnsiTheme="minorHAnsi" w:cstheme="minorHAnsi"/>
          <w:sz w:val="20"/>
          <w:szCs w:val="20"/>
        </w:rPr>
      </w:pPr>
    </w:p>
    <w:p w:rsidR="00EA3012" w:rsidRPr="00EA03F1" w:rsidRDefault="00EA3012" w:rsidP="00EA3012">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EA3012" w:rsidRPr="00EA03F1" w:rsidRDefault="00EA3012" w:rsidP="00EA3012">
      <w:pPr>
        <w:widowControl w:val="0"/>
        <w:ind w:left="993"/>
        <w:jc w:val="both"/>
        <w:rPr>
          <w:rFonts w:asciiTheme="minorHAnsi" w:hAnsiTheme="minorHAnsi" w:cstheme="minorHAnsi"/>
          <w:sz w:val="20"/>
          <w:szCs w:val="20"/>
        </w:rPr>
      </w:pPr>
    </w:p>
    <w:p w:rsidR="00EA3012" w:rsidRPr="00327D67" w:rsidRDefault="00EA3012" w:rsidP="00EA3012">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EA3012" w:rsidRDefault="00EA3012" w:rsidP="00EA3012">
      <w:pPr>
        <w:widowControl w:val="0"/>
        <w:ind w:left="993"/>
        <w:jc w:val="both"/>
        <w:rPr>
          <w:rFonts w:asciiTheme="minorHAnsi" w:hAnsiTheme="minorHAnsi" w:cstheme="minorHAnsi"/>
          <w:sz w:val="20"/>
          <w:szCs w:val="20"/>
        </w:rPr>
      </w:pPr>
    </w:p>
    <w:p w:rsidR="00EA3012" w:rsidRDefault="00EA3012" w:rsidP="00EA3012">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EA3012" w:rsidRDefault="00EA3012" w:rsidP="00EA3012">
      <w:pPr>
        <w:widowControl w:val="0"/>
        <w:ind w:left="993"/>
        <w:jc w:val="both"/>
        <w:rPr>
          <w:rFonts w:asciiTheme="minorHAnsi" w:hAnsiTheme="minorHAnsi" w:cstheme="minorHAnsi"/>
          <w:sz w:val="20"/>
          <w:szCs w:val="20"/>
        </w:rPr>
      </w:pPr>
    </w:p>
    <w:p w:rsidR="00EA3012" w:rsidRPr="00A30935" w:rsidRDefault="00EA3012" w:rsidP="00EA3012">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2C033F" w:rsidRDefault="002C033F" w:rsidP="002C033F">
      <w:pPr>
        <w:widowControl w:val="0"/>
        <w:numPr>
          <w:ilvl w:val="0"/>
          <w:numId w:val="6"/>
        </w:numPr>
        <w:tabs>
          <w:tab w:val="num" w:pos="993"/>
        </w:tabs>
        <w:ind w:left="993" w:hanging="284"/>
        <w:jc w:val="both"/>
        <w:rPr>
          <w:rFonts w:asciiTheme="minorHAnsi" w:hAnsiTheme="minorHAnsi" w:cstheme="minorHAnsi"/>
          <w:sz w:val="20"/>
          <w:szCs w:val="20"/>
        </w:rPr>
      </w:pPr>
      <w:r w:rsidRPr="001E2CCD">
        <w:rPr>
          <w:rFonts w:asciiTheme="minorHAnsi" w:hAnsiTheme="minorHAnsi" w:cstheme="minorHAnsi"/>
          <w:sz w:val="20"/>
          <w:szCs w:val="20"/>
        </w:rPr>
        <w:t>Alvará de licença sanitária, expedido pela unidade competente, da esfera Estadual ou Municipal, da sede da empresa licitante, compatível com o objeto licitado;</w:t>
      </w:r>
    </w:p>
    <w:p w:rsidR="00254556" w:rsidRDefault="00254556" w:rsidP="00254556">
      <w:pPr>
        <w:pStyle w:val="PargrafodaLista"/>
        <w:rPr>
          <w:rFonts w:asciiTheme="minorHAnsi" w:hAnsiTheme="minorHAnsi" w:cstheme="minorHAnsi"/>
          <w:sz w:val="20"/>
          <w:szCs w:val="20"/>
        </w:rPr>
      </w:pPr>
    </w:p>
    <w:p w:rsidR="00254556" w:rsidRDefault="00254556" w:rsidP="00254556">
      <w:pPr>
        <w:widowControl w:val="0"/>
        <w:numPr>
          <w:ilvl w:val="0"/>
          <w:numId w:val="6"/>
        </w:numPr>
        <w:tabs>
          <w:tab w:val="num" w:pos="993"/>
        </w:tabs>
        <w:ind w:left="993" w:hanging="284"/>
        <w:jc w:val="both"/>
        <w:rPr>
          <w:rFonts w:ascii="Calibri" w:hAnsi="Calibri" w:cs="Calibri"/>
          <w:sz w:val="20"/>
          <w:szCs w:val="20"/>
        </w:rPr>
      </w:pPr>
      <w:r w:rsidRPr="00025DA0">
        <w:rPr>
          <w:rFonts w:ascii="Calibri" w:hAnsi="Calibri" w:cs="Calibri"/>
          <w:sz w:val="20"/>
          <w:szCs w:val="20"/>
        </w:rPr>
        <w:t xml:space="preserve">Certificado de Registro e Licenciamento de Veículos </w:t>
      </w:r>
      <w:r>
        <w:rPr>
          <w:rFonts w:ascii="Calibri" w:hAnsi="Calibri" w:cs="Calibri"/>
          <w:sz w:val="20"/>
          <w:szCs w:val="20"/>
        </w:rPr>
        <w:t xml:space="preserve">– </w:t>
      </w:r>
      <w:r w:rsidRPr="00025DA0">
        <w:rPr>
          <w:rFonts w:ascii="Calibri" w:hAnsi="Calibri" w:cs="Calibri"/>
          <w:sz w:val="20"/>
          <w:szCs w:val="20"/>
        </w:rPr>
        <w:t>CRLV</w:t>
      </w:r>
      <w:r>
        <w:rPr>
          <w:rFonts w:ascii="Calibri" w:hAnsi="Calibri" w:cs="Calibri"/>
          <w:sz w:val="20"/>
          <w:szCs w:val="20"/>
        </w:rPr>
        <w:t>,</w:t>
      </w:r>
      <w:r w:rsidRPr="00025DA0">
        <w:rPr>
          <w:rFonts w:ascii="Calibri" w:hAnsi="Calibri" w:cs="Calibri"/>
          <w:sz w:val="20"/>
          <w:szCs w:val="20"/>
        </w:rPr>
        <w:t xml:space="preserve"> constante que é veiculo espec</w:t>
      </w:r>
      <w:r>
        <w:rPr>
          <w:rFonts w:ascii="Calibri" w:hAnsi="Calibri" w:cs="Calibri"/>
          <w:sz w:val="20"/>
          <w:szCs w:val="20"/>
        </w:rPr>
        <w:t>í</w:t>
      </w:r>
      <w:r w:rsidRPr="00025DA0">
        <w:rPr>
          <w:rFonts w:ascii="Calibri" w:hAnsi="Calibri" w:cs="Calibri"/>
          <w:sz w:val="20"/>
          <w:szCs w:val="20"/>
        </w:rPr>
        <w:t xml:space="preserve">fico para Serviço Funeral. </w:t>
      </w:r>
    </w:p>
    <w:p w:rsidR="00254556" w:rsidRDefault="00254556" w:rsidP="00254556">
      <w:pPr>
        <w:pStyle w:val="PargrafodaLista"/>
        <w:rPr>
          <w:rFonts w:ascii="Calibri" w:hAnsi="Calibri" w:cs="Calibri"/>
          <w:sz w:val="20"/>
          <w:szCs w:val="20"/>
        </w:rPr>
      </w:pPr>
    </w:p>
    <w:p w:rsidR="00254556" w:rsidRDefault="00254556" w:rsidP="00254556">
      <w:pPr>
        <w:widowControl w:val="0"/>
        <w:numPr>
          <w:ilvl w:val="0"/>
          <w:numId w:val="6"/>
        </w:numPr>
        <w:tabs>
          <w:tab w:val="num" w:pos="993"/>
        </w:tabs>
        <w:ind w:left="993" w:hanging="284"/>
        <w:jc w:val="both"/>
        <w:rPr>
          <w:rFonts w:ascii="Calibri" w:hAnsi="Calibri" w:cs="Calibri"/>
          <w:sz w:val="20"/>
          <w:szCs w:val="20"/>
        </w:rPr>
      </w:pPr>
      <w:r w:rsidRPr="00025DA0">
        <w:rPr>
          <w:rFonts w:ascii="Calibri" w:hAnsi="Calibri" w:cs="Calibri"/>
          <w:sz w:val="20"/>
          <w:szCs w:val="20"/>
        </w:rPr>
        <w:t>A licitante vencedora precisa ter no mínimo comprovação de 0</w:t>
      </w:r>
      <w:r>
        <w:rPr>
          <w:rFonts w:ascii="Calibri" w:hAnsi="Calibri" w:cs="Calibri"/>
          <w:sz w:val="20"/>
          <w:szCs w:val="20"/>
        </w:rPr>
        <w:t>1</w:t>
      </w:r>
      <w:r w:rsidRPr="00025DA0">
        <w:rPr>
          <w:rFonts w:ascii="Calibri" w:hAnsi="Calibri" w:cs="Calibri"/>
          <w:sz w:val="20"/>
          <w:szCs w:val="20"/>
        </w:rPr>
        <w:t xml:space="preserve"> veículo especificado a disposição conforme o item </w:t>
      </w:r>
      <w:r>
        <w:rPr>
          <w:rFonts w:ascii="Calibri" w:hAnsi="Calibri" w:cs="Calibri"/>
          <w:sz w:val="20"/>
          <w:szCs w:val="20"/>
        </w:rPr>
        <w:t>“c”</w:t>
      </w:r>
      <w:r w:rsidRPr="00025DA0">
        <w:rPr>
          <w:rFonts w:ascii="Calibri" w:hAnsi="Calibri" w:cs="Calibri"/>
          <w:sz w:val="20"/>
          <w:szCs w:val="20"/>
        </w:rPr>
        <w:t>.</w:t>
      </w:r>
    </w:p>
    <w:p w:rsidR="00254556" w:rsidRDefault="00254556" w:rsidP="00254556">
      <w:pPr>
        <w:widowControl w:val="0"/>
        <w:jc w:val="both"/>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sem qualquer trabalho, salvo na condição de aprendiz, a partir de 14 (</w:t>
      </w:r>
      <w:r w:rsidRPr="00904C17">
        <w:rPr>
          <w:rFonts w:asciiTheme="minorHAnsi" w:hAnsiTheme="minorHAnsi" w:cstheme="minorHAnsi"/>
          <w:sz w:val="20"/>
          <w:szCs w:val="20"/>
        </w:rPr>
        <w:t>quatorze) anos, nos termos</w:t>
      </w:r>
      <w:r w:rsidR="00254556">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254556">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254556">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de21.06.1993, sendo facultado à Administração convocar os licitantes remanescentes, na ordem de</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254556">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254556">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254556">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54556">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54556">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54556">
        <w:rPr>
          <w:rFonts w:asciiTheme="minorHAnsi" w:hAnsiTheme="minorHAnsi" w:cs="Calibri"/>
          <w:sz w:val="20"/>
          <w:szCs w:val="20"/>
        </w:rPr>
        <w:t xml:space="preserve"> </w:t>
      </w:r>
      <w:r w:rsidRPr="00234670">
        <w:rPr>
          <w:rFonts w:asciiTheme="minorHAnsi" w:hAnsiTheme="minorHAnsi" w:cs="Calibri"/>
          <w:sz w:val="20"/>
          <w:szCs w:val="20"/>
        </w:rPr>
        <w:t>fornecimento dos produtos</w:t>
      </w:r>
      <w:r w:rsidR="00E24470">
        <w:rPr>
          <w:rFonts w:asciiTheme="minorHAnsi" w:hAnsiTheme="minorHAnsi" w:cs="Calibri"/>
          <w:sz w:val="20"/>
          <w:szCs w:val="20"/>
        </w:rPr>
        <w:t>/serviços</w:t>
      </w:r>
      <w:r w:rsidRPr="00234670">
        <w:rPr>
          <w:rFonts w:asciiTheme="minorHAnsi" w:hAnsiTheme="minorHAnsi" w:cs="Calibri"/>
          <w:sz w:val="20"/>
          <w:szCs w:val="20"/>
        </w:rPr>
        <w:t>, nas condições definidas neste edital e seus anexos e, se for o caso,</w:t>
      </w:r>
      <w:r w:rsidR="00254556">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w:t>
      </w:r>
      <w:r w:rsidR="00E24470">
        <w:rPr>
          <w:rFonts w:asciiTheme="minorHAnsi" w:hAnsiTheme="minorHAnsi" w:cs="Calibri"/>
          <w:sz w:val="20"/>
          <w:szCs w:val="20"/>
        </w:rPr>
        <w:t>/serviços</w:t>
      </w:r>
      <w:r w:rsidR="00234670" w:rsidRPr="00234670">
        <w:rPr>
          <w:rFonts w:asciiTheme="minorHAnsi" w:hAnsiTheme="minorHAnsi" w:cs="Calibri"/>
          <w:sz w:val="20"/>
          <w:szCs w:val="20"/>
        </w:rPr>
        <w:t xml:space="preserve"> pelo preço do primeiro menor</w:t>
      </w:r>
      <w:r w:rsidR="00254556">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sidR="00254556">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sidR="00254556">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sidR="00254556">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sidR="00254556">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sidR="00254556">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sidR="00254556">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sidR="00254556">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sidR="00254556">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sidR="00254556">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sidR="00254556">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w:t>
      </w:r>
      <w:r w:rsidR="00254556">
        <w:rPr>
          <w:rFonts w:asciiTheme="minorHAnsi" w:hAnsiTheme="minorHAnsi" w:cs="Calibri"/>
          <w:sz w:val="20"/>
          <w:szCs w:val="20"/>
        </w:rPr>
        <w:t>produtos/</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840DD7" w:rsidRDefault="00840DD7" w:rsidP="00073684">
      <w:pPr>
        <w:jc w:val="both"/>
        <w:rPr>
          <w:rFonts w:asciiTheme="minorHAnsi" w:hAnsiTheme="minorHAnsi" w:cs="Calibri"/>
          <w:sz w:val="20"/>
          <w:szCs w:val="20"/>
        </w:rPr>
      </w:pPr>
    </w:p>
    <w:p w:rsidR="00840DD7" w:rsidRDefault="00840DD7" w:rsidP="00073684">
      <w:pPr>
        <w:jc w:val="both"/>
        <w:rPr>
          <w:rFonts w:asciiTheme="minorHAnsi" w:hAnsiTheme="minorHAnsi" w:cs="Calibri"/>
          <w:sz w:val="20"/>
          <w:szCs w:val="20"/>
        </w:rPr>
      </w:pPr>
      <w:r w:rsidRPr="000741FB">
        <w:rPr>
          <w:rFonts w:asciiTheme="minorHAnsi" w:hAnsiTheme="minorHAnsi" w:cs="Calibri"/>
          <w:b/>
          <w:sz w:val="20"/>
          <w:szCs w:val="20"/>
        </w:rPr>
        <w:t>14.1.</w:t>
      </w:r>
      <w:r>
        <w:rPr>
          <w:rFonts w:asciiTheme="minorHAnsi" w:hAnsiTheme="minorHAnsi" w:cs="Calibri"/>
          <w:b/>
          <w:sz w:val="20"/>
          <w:szCs w:val="20"/>
        </w:rPr>
        <w:t>1</w:t>
      </w:r>
      <w:r w:rsidR="007E6DEF">
        <w:rPr>
          <w:rFonts w:asciiTheme="minorHAnsi" w:hAnsiTheme="minorHAnsi" w:cs="Calibri"/>
          <w:b/>
          <w:sz w:val="20"/>
          <w:szCs w:val="20"/>
        </w:rPr>
        <w:t>.</w:t>
      </w:r>
      <w:r w:rsidRPr="00073684">
        <w:rPr>
          <w:rFonts w:asciiTheme="minorHAnsi" w:hAnsiTheme="minorHAnsi" w:cs="Calibri"/>
          <w:sz w:val="20"/>
          <w:szCs w:val="20"/>
        </w:rPr>
        <w:t xml:space="preserve"> </w:t>
      </w:r>
      <w:r w:rsidRPr="00840DD7">
        <w:rPr>
          <w:rFonts w:asciiTheme="minorHAnsi" w:hAnsiTheme="minorHAnsi" w:cs="Calibri"/>
          <w:sz w:val="20"/>
          <w:szCs w:val="20"/>
        </w:rPr>
        <w:t>Os serviços abrangem o transporte desde o endereço de origem até o endereç</w:t>
      </w:r>
      <w:r>
        <w:rPr>
          <w:rFonts w:asciiTheme="minorHAnsi" w:hAnsiTheme="minorHAnsi" w:cs="Calibri"/>
          <w:sz w:val="20"/>
          <w:szCs w:val="20"/>
        </w:rPr>
        <w:t>o de destino (local de entrega).</w:t>
      </w:r>
    </w:p>
    <w:p w:rsidR="00840DD7" w:rsidRDefault="00840DD7" w:rsidP="00073684">
      <w:pPr>
        <w:jc w:val="both"/>
        <w:rPr>
          <w:rFonts w:asciiTheme="minorHAnsi" w:hAnsiTheme="minorHAnsi" w:cs="Calibri"/>
          <w:sz w:val="20"/>
          <w:szCs w:val="20"/>
        </w:rPr>
      </w:pPr>
    </w:p>
    <w:p w:rsidR="00840DD7"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w:t>
      </w:r>
    </w:p>
    <w:p w:rsidR="00840DD7" w:rsidRDefault="00840DD7" w:rsidP="00CA5F0B">
      <w:pPr>
        <w:jc w:val="both"/>
        <w:rPr>
          <w:rFonts w:asciiTheme="minorHAnsi" w:hAnsiTheme="minorHAnsi" w:cs="Calibri"/>
          <w:sz w:val="20"/>
          <w:szCs w:val="20"/>
        </w:rPr>
      </w:pPr>
    </w:p>
    <w:p w:rsidR="00CA5F0B" w:rsidRDefault="00840DD7"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Pr>
          <w:rFonts w:asciiTheme="minorHAnsi" w:hAnsiTheme="minorHAnsi" w:cs="Calibri"/>
          <w:b/>
          <w:sz w:val="20"/>
          <w:szCs w:val="20"/>
        </w:rPr>
        <w:t>1</w:t>
      </w:r>
      <w:r w:rsidR="007E6DEF">
        <w:rPr>
          <w:rFonts w:asciiTheme="minorHAnsi" w:hAnsiTheme="minorHAnsi" w:cs="Calibri"/>
          <w:b/>
          <w:sz w:val="20"/>
          <w:szCs w:val="20"/>
        </w:rPr>
        <w:t>.</w:t>
      </w:r>
      <w:r w:rsidRPr="0001390B">
        <w:rPr>
          <w:rFonts w:asciiTheme="minorHAnsi" w:hAnsiTheme="minorHAnsi" w:cs="Calibri"/>
          <w:sz w:val="20"/>
          <w:szCs w:val="20"/>
        </w:rPr>
        <w:t xml:space="preserve"> </w:t>
      </w:r>
      <w:r w:rsidRPr="00840DD7">
        <w:rPr>
          <w:rFonts w:asciiTheme="minorHAnsi" w:hAnsiTheme="minorHAnsi" w:cs="Calibri"/>
          <w:sz w:val="20"/>
          <w:szCs w:val="20"/>
        </w:rPr>
        <w:t>A partir do recebimento da respectiva solicitação, a Contratada estará autorizada a dar início ao serviço de traslado</w:t>
      </w:r>
      <w:r>
        <w:rPr>
          <w:rFonts w:asciiTheme="minorHAnsi" w:hAnsiTheme="minorHAnsi" w:cs="Calibri"/>
          <w:sz w:val="20"/>
          <w:szCs w:val="20"/>
        </w:rPr>
        <w:t>.</w:t>
      </w:r>
      <w:r w:rsidR="00CA5F0B" w:rsidRPr="0001390B">
        <w:rPr>
          <w:rFonts w:asciiTheme="minorHAnsi" w:hAnsiTheme="minorHAnsi" w:cs="Calibri"/>
          <w:sz w:val="20"/>
          <w:szCs w:val="20"/>
        </w:rPr>
        <w:t xml:space="preserve">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840DD7" w:rsidRDefault="00840DD7" w:rsidP="00CA5F0B">
      <w:pPr>
        <w:jc w:val="both"/>
        <w:rPr>
          <w:rFonts w:ascii="Calibri" w:hAnsi="Calibri" w:cs="Calibri"/>
          <w:sz w:val="20"/>
          <w:szCs w:val="20"/>
        </w:rPr>
      </w:pPr>
    </w:p>
    <w:p w:rsidR="00840DD7" w:rsidRDefault="00840DD7" w:rsidP="00840DD7">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4.4</w:t>
      </w:r>
      <w:r w:rsidRPr="00544D4D">
        <w:rPr>
          <w:rFonts w:ascii="Calibri" w:hAnsi="Calibri" w:cs="Calibri"/>
          <w:b/>
          <w:bCs/>
          <w:sz w:val="20"/>
          <w:szCs w:val="20"/>
        </w:rPr>
        <w:t>.</w:t>
      </w:r>
      <w:r w:rsidRPr="00D41A4C">
        <w:rPr>
          <w:rFonts w:ascii="Calibri" w:hAnsi="Calibri" w:cs="Calibri"/>
          <w:sz w:val="20"/>
          <w:szCs w:val="20"/>
        </w:rPr>
        <w:t xml:space="preserve"> </w:t>
      </w:r>
      <w:r w:rsidRPr="00840DD7">
        <w:rPr>
          <w:rFonts w:ascii="Calibri" w:hAnsi="Calibri" w:cs="Calibri"/>
          <w:sz w:val="20"/>
          <w:szCs w:val="20"/>
        </w:rPr>
        <w:t>Os serviços deverão seguir as normas de vigilância sanitária vigentes, e incluir fornecimento de urna mortuária, higienização, vestimenta, formolização, embalsamamento (quando necessário), desembaraço de documentação e traslado, prestados pela empresa contratada.</w:t>
      </w:r>
    </w:p>
    <w:p w:rsidR="00840DD7" w:rsidRDefault="00840DD7" w:rsidP="00840DD7">
      <w:pPr>
        <w:jc w:val="both"/>
        <w:rPr>
          <w:rFonts w:ascii="Calibri" w:hAnsi="Calibri" w:cs="Calibri"/>
          <w:sz w:val="20"/>
          <w:szCs w:val="20"/>
        </w:rPr>
      </w:pPr>
    </w:p>
    <w:p w:rsidR="00840DD7" w:rsidRDefault="00840DD7" w:rsidP="00840DD7">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w:t>
      </w:r>
      <w:r w:rsidRPr="00840DD7">
        <w:rPr>
          <w:rFonts w:ascii="Calibri" w:hAnsi="Calibri" w:cs="Calibri"/>
          <w:sz w:val="20"/>
          <w:szCs w:val="20"/>
        </w:rPr>
        <w:t>Os serviços serão executados em conformidade com as normas reguladoras relativas às atividades, em especial as normas da Vigilância Sanitária Local.</w:t>
      </w:r>
    </w:p>
    <w:p w:rsidR="00840DD7" w:rsidRDefault="00840DD7" w:rsidP="00840DD7">
      <w:pPr>
        <w:jc w:val="both"/>
        <w:rPr>
          <w:rFonts w:ascii="Calibri" w:hAnsi="Calibr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sidR="00840DD7">
        <w:rPr>
          <w:rFonts w:ascii="Calibri" w:hAnsi="Calibri" w:cs="Calibri"/>
          <w:b/>
          <w:bCs/>
          <w:sz w:val="20"/>
          <w:szCs w:val="20"/>
        </w:rPr>
        <w:t>6</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sidR="00840DD7">
        <w:rPr>
          <w:rFonts w:ascii="Calibri" w:hAnsi="Calibri" w:cs="Calibri"/>
          <w:b/>
          <w:bCs/>
          <w:sz w:val="20"/>
          <w:szCs w:val="20"/>
        </w:rPr>
        <w:t>7</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840DD7">
        <w:rPr>
          <w:rFonts w:ascii="Calibri" w:hAnsi="Calibri" w:cs="Calibri"/>
          <w:sz w:val="20"/>
          <w:szCs w:val="20"/>
        </w:rPr>
        <w:t>produtos/serviços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840DD7" w:rsidRDefault="00840DD7" w:rsidP="00CA5F0B">
      <w:pPr>
        <w:jc w:val="both"/>
        <w:rPr>
          <w:rFonts w:ascii="Calibri" w:hAnsi="Calibri" w:cs="Calibri"/>
          <w:sz w:val="20"/>
          <w:szCs w:val="20"/>
        </w:rPr>
      </w:pPr>
    </w:p>
    <w:p w:rsidR="00840DD7" w:rsidRPr="00A30935" w:rsidRDefault="00840DD7"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8</w:t>
      </w:r>
      <w:r w:rsidRPr="00A30935">
        <w:rPr>
          <w:rFonts w:ascii="Calibri" w:hAnsi="Calibri" w:cs="Calibri"/>
          <w:b/>
          <w:bCs/>
          <w:sz w:val="20"/>
          <w:szCs w:val="20"/>
        </w:rPr>
        <w:t>.</w:t>
      </w:r>
      <w:r w:rsidRPr="00A30935">
        <w:rPr>
          <w:rFonts w:ascii="Calibri" w:hAnsi="Calibri" w:cs="Calibri"/>
          <w:sz w:val="20"/>
          <w:szCs w:val="20"/>
        </w:rPr>
        <w:t xml:space="preserve"> </w:t>
      </w:r>
      <w:r w:rsidRPr="00840DD7">
        <w:rPr>
          <w:rFonts w:ascii="Calibri" w:hAnsi="Calibri" w:cs="Calibri"/>
          <w:sz w:val="20"/>
          <w:szCs w:val="20"/>
        </w:rPr>
        <w:t>As remoções serão realizadas do local de ocorrência do óbito até o município de residência do falecido ou outro local indicado pela família e autorizado pel</w:t>
      </w:r>
      <w:r>
        <w:rPr>
          <w:rFonts w:ascii="Calibri" w:hAnsi="Calibri" w:cs="Calibri"/>
          <w:sz w:val="20"/>
          <w:szCs w:val="20"/>
        </w:rPr>
        <w:t>a Secretaria requisitante (Secretaria Municipal de Assistência Social)</w:t>
      </w:r>
      <w:r w:rsidRPr="00840DD7">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54556">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54556">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840DD7">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w:t>
      </w:r>
      <w:r w:rsidR="00E24470">
        <w:rPr>
          <w:rFonts w:ascii="Calibri" w:hAnsi="Calibri" w:cs="Calibri"/>
          <w:sz w:val="20"/>
          <w:szCs w:val="20"/>
        </w:rPr>
        <w:t>/serviços</w:t>
      </w:r>
      <w:r w:rsidRPr="00234670">
        <w:rPr>
          <w:rFonts w:ascii="Calibri" w:hAnsi="Calibri" w:cs="Calibri"/>
          <w:sz w:val="20"/>
          <w:szCs w:val="20"/>
        </w:rPr>
        <w:t xml:space="preserve"> constantes do Registro de Preços</w:t>
      </w:r>
      <w:r w:rsidR="00C5352A">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sidR="00C5352A">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sidR="00C5352A">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C5352A">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C5352A">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C5352A">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C5352A">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w:t>
      </w:r>
      <w:r w:rsidR="00C5352A">
        <w:rPr>
          <w:rFonts w:ascii="Calibri" w:hAnsi="Calibri" w:cs="Calibri"/>
          <w:sz w:val="20"/>
          <w:szCs w:val="20"/>
        </w:rPr>
        <w:t xml:space="preserve"> </w:t>
      </w:r>
      <w:r w:rsidRPr="00234670">
        <w:rPr>
          <w:rFonts w:ascii="Calibri" w:hAnsi="Calibri" w:cs="Calibri"/>
          <w:sz w:val="20"/>
          <w:szCs w:val="20"/>
        </w:rPr>
        <w:t>empreitar, ceder ou transferir, total ou</w:t>
      </w:r>
      <w:r w:rsidR="00C5352A">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sidR="00C5352A">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sidR="00C5352A">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sidR="00C5352A">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sidR="00C5352A">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sidR="00C5352A">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sidR="00C5352A">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sidR="00C5352A">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sidR="00C5352A">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C5352A">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C5352A">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C5352A">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C5352A">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C5352A">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C5352A">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C5352A">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C5352A">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C5352A">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C5352A">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C5352A">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C5352A">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00C5352A">
        <w:rPr>
          <w:rFonts w:ascii="Calibri" w:hAnsi="Calibri" w:cs="Calibri"/>
          <w:b/>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C5352A">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C5352A">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00E32222" w:rsidRPr="00E32222">
        <w:rPr>
          <w:rFonts w:ascii="Calibri" w:hAnsi="Calibri" w:cs="Calibri"/>
          <w:sz w:val="20"/>
          <w:szCs w:val="20"/>
        </w:rPr>
        <w:t xml:space="preserve"> As despesas decorrentes da contratação dos serviços objeto desta Licitação correrão à conta dos recursos</w:t>
      </w:r>
      <w:r w:rsidR="00C5352A">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sidR="00C5352A">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sidR="00C5352A">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C5352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00C5352A">
        <w:rPr>
          <w:rFonts w:ascii="Calibri" w:hAnsi="Calibri" w:cs="Calibri"/>
          <w:b/>
          <w:bCs/>
          <w:sz w:val="20"/>
          <w:szCs w:val="20"/>
        </w:rPr>
        <w:t xml:space="preserve"> </w:t>
      </w:r>
      <w:r w:rsidRPr="006A2723">
        <w:rPr>
          <w:rFonts w:ascii="Calibri" w:hAnsi="Calibri" w:cs="Calibri"/>
          <w:sz w:val="20"/>
          <w:szCs w:val="20"/>
        </w:rPr>
        <w:t>Pelo descumprimento total da obrigação assumida, caracterizado pela recusa da</w:t>
      </w:r>
      <w:r w:rsidR="00C5352A">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sidR="00C5352A">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sidR="00C5352A">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sidR="00C5352A">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C5352A">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sidR="00C5352A">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sidR="00C5352A">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sidR="00C5352A">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C5352A">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sidR="00C5352A">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sidR="00C5352A">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sidR="00C5352A">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sidR="00C5352A">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sidR="00C5352A">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de05 (cinco) dias úteis contados da notificação ensejará também a aplicação da pena de suspensão</w:t>
      </w:r>
      <w:r w:rsidR="00C5352A">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sidR="00C5352A">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sidR="00C5352A">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sidR="00C5352A">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w:t>
      </w:r>
      <w:r w:rsidR="00C5352A">
        <w:rPr>
          <w:rFonts w:ascii="Calibri" w:hAnsi="Calibri" w:cs="Calibri"/>
          <w:sz w:val="20"/>
          <w:szCs w:val="20"/>
        </w:rPr>
        <w:t xml:space="preserve"> </w:t>
      </w:r>
      <w:r w:rsidRPr="006A2723">
        <w:rPr>
          <w:rFonts w:ascii="Calibri" w:hAnsi="Calibri" w:cs="Calibri"/>
          <w:sz w:val="20"/>
          <w:szCs w:val="20"/>
        </w:rPr>
        <w:t>sem fatos reais e comprovadas, desde que requeridas por escrito e no prazo máximo de 05 (cinco)dias úteis da data em que for notificada da pretensão da Administração Pública deste Município da</w:t>
      </w:r>
      <w:r w:rsidR="00C5352A">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sidR="00C5352A">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sidR="00C5352A">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sidR="00C5352A">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sidR="00C5352A">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sidR="00C5352A">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sidR="00C5352A">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sidR="00C5352A">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sidR="00C5352A">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sidR="00C5352A">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sidR="00C5352A">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sidR="00C5352A">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sidR="00C5352A">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sidR="00C5352A">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C5352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sidR="00C5352A">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C5352A">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C5352A">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C5352A">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C5352A">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 10.520/02 e 8.666/93, no que for pertinente, além do Decreto Municipal nº. 0</w:t>
      </w:r>
      <w:r w:rsidR="00214E7C" w:rsidRPr="00214E7C">
        <w:rPr>
          <w:rFonts w:ascii="Calibri" w:hAnsi="Calibri" w:cs="Calibri"/>
          <w:sz w:val="20"/>
          <w:szCs w:val="20"/>
        </w:rPr>
        <w:t>0</w:t>
      </w:r>
      <w:r w:rsidR="00EA3012">
        <w:rPr>
          <w:rFonts w:ascii="Calibri" w:hAnsi="Calibri" w:cs="Calibri"/>
          <w:sz w:val="20"/>
          <w:szCs w:val="20"/>
        </w:rPr>
        <w:t>3</w:t>
      </w:r>
      <w:r w:rsidRPr="00214E7C">
        <w:rPr>
          <w:rFonts w:ascii="Calibri" w:hAnsi="Calibri" w:cs="Calibri"/>
          <w:sz w:val="20"/>
          <w:szCs w:val="20"/>
        </w:rPr>
        <w:t>/201</w:t>
      </w:r>
      <w:r w:rsidR="00EA3012">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EA3012">
        <w:rPr>
          <w:rFonts w:ascii="Calibri" w:hAnsi="Calibri" w:cs="Calibri"/>
          <w:sz w:val="20"/>
          <w:szCs w:val="20"/>
        </w:rPr>
        <w:t>06</w:t>
      </w:r>
      <w:r w:rsidRPr="00484B81">
        <w:rPr>
          <w:rFonts w:ascii="Calibri" w:hAnsi="Calibri" w:cs="Calibri"/>
          <w:sz w:val="20"/>
          <w:szCs w:val="20"/>
        </w:rPr>
        <w:t xml:space="preserve"> de </w:t>
      </w:r>
      <w:r w:rsidR="00DF55B5">
        <w:rPr>
          <w:rFonts w:ascii="Calibri" w:hAnsi="Calibri" w:cs="Calibri"/>
          <w:sz w:val="20"/>
          <w:szCs w:val="20"/>
        </w:rPr>
        <w:t>Dezembro</w:t>
      </w:r>
      <w:r w:rsidR="00C5352A">
        <w:rPr>
          <w:rFonts w:ascii="Calibri" w:hAnsi="Calibri" w:cs="Calibri"/>
          <w:sz w:val="20"/>
          <w:szCs w:val="20"/>
        </w:rPr>
        <w:t xml:space="preserve"> </w:t>
      </w:r>
      <w:r w:rsidRPr="00484B81">
        <w:rPr>
          <w:rFonts w:ascii="Calibri" w:hAnsi="Calibri" w:cs="Calibri"/>
          <w:sz w:val="20"/>
          <w:szCs w:val="20"/>
        </w:rPr>
        <w:t>de 201</w:t>
      </w:r>
      <w:r w:rsidR="00EA3012">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EA3012">
        <w:rPr>
          <w:rFonts w:ascii="Calibri" w:hAnsi="Calibri" w:cs="Calibri"/>
          <w:b/>
          <w:sz w:val="20"/>
          <w:szCs w:val="20"/>
        </w:rPr>
        <w:t>3</w:t>
      </w:r>
      <w:r>
        <w:rPr>
          <w:rFonts w:ascii="Calibri" w:hAnsi="Calibri" w:cs="Calibri"/>
          <w:b/>
          <w:sz w:val="20"/>
          <w:szCs w:val="20"/>
        </w:rPr>
        <w:t>/201</w:t>
      </w:r>
      <w:r w:rsidR="00EA3012">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C26DAA">
            <w:pPr>
              <w:rPr>
                <w:rFonts w:asciiTheme="minorHAnsi" w:hAnsiTheme="minorHAnsi" w:cstheme="minorHAnsi"/>
                <w:sz w:val="20"/>
                <w:szCs w:val="20"/>
              </w:rPr>
            </w:pPr>
            <w:r w:rsidRPr="009629A6">
              <w:rPr>
                <w:rFonts w:asciiTheme="minorHAnsi" w:hAnsiTheme="minorHAnsi" w:cstheme="minorHAnsi"/>
                <w:sz w:val="20"/>
                <w:szCs w:val="20"/>
              </w:rPr>
              <w:t>0</w:t>
            </w:r>
            <w:r w:rsidR="00EA3012">
              <w:rPr>
                <w:rFonts w:asciiTheme="minorHAnsi" w:hAnsiTheme="minorHAnsi" w:cstheme="minorHAnsi"/>
                <w:sz w:val="20"/>
                <w:szCs w:val="20"/>
              </w:rPr>
              <w:t>2</w:t>
            </w:r>
            <w:r w:rsidR="00C26DAA">
              <w:rPr>
                <w:rFonts w:asciiTheme="minorHAnsi" w:hAnsiTheme="minorHAnsi" w:cstheme="minorHAnsi"/>
                <w:sz w:val="20"/>
                <w:szCs w:val="20"/>
              </w:rPr>
              <w:t>6</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EA3012">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C5352A">
        <w:rPr>
          <w:rFonts w:asciiTheme="minorHAnsi" w:hAnsiTheme="minorHAnsi" w:cstheme="minorHAnsi"/>
          <w:iCs/>
          <w:sz w:val="20"/>
          <w:szCs w:val="20"/>
        </w:rPr>
        <w:t xml:space="preserve"> </w:t>
      </w:r>
      <w:r w:rsidR="00C26DAA">
        <w:rPr>
          <w:rFonts w:asciiTheme="minorHAnsi" w:hAnsiTheme="minorHAnsi" w:cstheme="minorHAnsi"/>
          <w:iCs/>
          <w:sz w:val="20"/>
          <w:szCs w:val="20"/>
        </w:rPr>
        <w:t xml:space="preserve">E EVENTUAL </w:t>
      </w:r>
      <w:r w:rsidR="00C26DAA" w:rsidRPr="00EA3012">
        <w:rPr>
          <w:rFonts w:asciiTheme="minorHAnsi" w:hAnsiTheme="minorHAnsi" w:cstheme="minorHAnsi"/>
          <w:iCs/>
          <w:sz w:val="20"/>
          <w:szCs w:val="20"/>
        </w:rPr>
        <w:t>aquisição de serviços funerários com o fornecimento de urnas mortuárias, incluindo suporte, paramentações e translado, em atendimento a Secretaria de Assistência Social, deste município de</w:t>
      </w:r>
      <w:r w:rsidR="00C26DAA">
        <w:rPr>
          <w:rFonts w:asciiTheme="minorHAnsi" w:hAnsiTheme="minorHAnsi" w:cstheme="minorHAnsi"/>
          <w:iCs/>
          <w:sz w:val="20"/>
          <w:szCs w:val="20"/>
        </w:rPr>
        <w:t xml:space="preserve"> </w:t>
      </w:r>
      <w:r w:rsidR="00C26DAA" w:rsidRPr="00254556">
        <w:rPr>
          <w:rFonts w:asciiTheme="minorHAnsi" w:hAnsiTheme="minorHAnsi" w:cstheme="minorHAnsi"/>
          <w:iCs/>
          <w:sz w:val="20"/>
          <w:szCs w:val="20"/>
        </w:rPr>
        <w:t>Malhada</w:t>
      </w:r>
      <w:r w:rsidR="00C26DAA">
        <w:rPr>
          <w:rFonts w:asciiTheme="minorHAnsi" w:hAnsiTheme="minorHAnsi" w:cstheme="minorHAnsi"/>
          <w:iCs/>
          <w:sz w:val="20"/>
          <w:szCs w:val="20"/>
        </w:rPr>
        <w:t xml:space="preserve"> -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C5352A">
        <w:rPr>
          <w:rFonts w:asciiTheme="minorHAnsi" w:hAnsiTheme="minorHAnsi" w:cstheme="minorHAnsi"/>
          <w:b/>
          <w:sz w:val="20"/>
          <w:szCs w:val="20"/>
        </w:rPr>
        <w:t>Lote</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r w:rsidR="004A5B6B">
        <w:rPr>
          <w:rFonts w:asciiTheme="minorHAnsi" w:hAnsiTheme="minorHAnsi" w:cstheme="minorHAnsi"/>
          <w:b/>
          <w:sz w:val="20"/>
          <w:szCs w:val="20"/>
        </w:rPr>
        <w:t xml:space="preserve"> </w:t>
      </w:r>
    </w:p>
    <w:p w:rsidR="00C5352A" w:rsidRDefault="00C5352A" w:rsidP="00C5352A">
      <w:pPr>
        <w:pStyle w:val="PargrafodaLista"/>
        <w:autoSpaceDE w:val="0"/>
        <w:autoSpaceDN w:val="0"/>
        <w:adjustRightInd w:val="0"/>
        <w:spacing w:line="276" w:lineRule="auto"/>
        <w:ind w:left="360"/>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709"/>
        <w:gridCol w:w="7230"/>
        <w:gridCol w:w="850"/>
        <w:gridCol w:w="992"/>
      </w:tblGrid>
      <w:tr w:rsidR="00C5352A" w:rsidRPr="00C26DAA" w:rsidTr="00C5352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sz w:val="20"/>
                <w:szCs w:val="20"/>
              </w:rPr>
              <w:br w:type="page"/>
            </w:r>
          </w:p>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ITEM</w:t>
            </w:r>
          </w:p>
        </w:tc>
        <w:tc>
          <w:tcPr>
            <w:tcW w:w="7230" w:type="dxa"/>
            <w:tcBorders>
              <w:top w:val="single" w:sz="4" w:space="0" w:color="auto"/>
              <w:left w:val="nil"/>
              <w:bottom w:val="single" w:sz="4" w:space="0" w:color="auto"/>
              <w:right w:val="single" w:sz="4" w:space="0" w:color="auto"/>
            </w:tcBorders>
            <w:shd w:val="clear" w:color="auto" w:fill="auto"/>
            <w:hideMark/>
          </w:tcPr>
          <w:p w:rsidR="00C5352A" w:rsidRPr="00C26DAA" w:rsidRDefault="00C5352A" w:rsidP="00712879">
            <w:pPr>
              <w:spacing w:before="120" w:after="120" w:line="276" w:lineRule="auto"/>
              <w:jc w:val="center"/>
              <w:rPr>
                <w:rFonts w:asciiTheme="minorHAnsi" w:hAnsiTheme="minorHAnsi" w:cstheme="minorHAnsi"/>
                <w:b/>
                <w:bCs/>
                <w:sz w:val="20"/>
                <w:szCs w:val="20"/>
              </w:rPr>
            </w:pPr>
          </w:p>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ESPECIFICAÇÃO DO PRODUTO</w:t>
            </w:r>
          </w:p>
        </w:tc>
        <w:tc>
          <w:tcPr>
            <w:tcW w:w="850" w:type="dxa"/>
            <w:tcBorders>
              <w:top w:val="single" w:sz="4" w:space="0" w:color="auto"/>
              <w:left w:val="nil"/>
              <w:bottom w:val="single" w:sz="4" w:space="0" w:color="auto"/>
              <w:right w:val="single" w:sz="4" w:space="0" w:color="auto"/>
            </w:tcBorders>
          </w:tcPr>
          <w:p w:rsidR="00C5352A" w:rsidRPr="00C26DAA" w:rsidRDefault="00C5352A" w:rsidP="00712879">
            <w:pPr>
              <w:spacing w:before="120" w:after="120" w:line="276" w:lineRule="auto"/>
              <w:jc w:val="center"/>
              <w:rPr>
                <w:rFonts w:asciiTheme="minorHAnsi" w:hAnsiTheme="minorHAnsi" w:cstheme="minorHAnsi"/>
                <w:b/>
                <w:bCs/>
                <w:sz w:val="20"/>
                <w:szCs w:val="20"/>
              </w:rPr>
            </w:pPr>
          </w:p>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UND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352A" w:rsidRPr="00C26DAA" w:rsidRDefault="00C5352A" w:rsidP="00712879">
            <w:pPr>
              <w:spacing w:before="120" w:after="120" w:line="276" w:lineRule="auto"/>
              <w:jc w:val="center"/>
              <w:rPr>
                <w:rFonts w:asciiTheme="minorHAnsi" w:hAnsiTheme="minorHAnsi" w:cstheme="minorHAnsi"/>
                <w:b/>
                <w:bCs/>
                <w:sz w:val="20"/>
                <w:szCs w:val="20"/>
              </w:rPr>
            </w:pPr>
          </w:p>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QUANT.</w:t>
            </w:r>
          </w:p>
        </w:tc>
      </w:tr>
      <w:tr w:rsidR="00C5352A" w:rsidRPr="00C26DAA" w:rsidTr="00C5352A">
        <w:trPr>
          <w:trHeight w:val="255"/>
        </w:trPr>
        <w:tc>
          <w:tcPr>
            <w:tcW w:w="709" w:type="dxa"/>
            <w:tcBorders>
              <w:top w:val="nil"/>
              <w:left w:val="single" w:sz="4" w:space="0" w:color="auto"/>
              <w:bottom w:val="single" w:sz="4" w:space="0" w:color="auto"/>
              <w:right w:val="single" w:sz="4" w:space="0" w:color="auto"/>
            </w:tcBorders>
            <w:shd w:val="clear" w:color="auto" w:fill="auto"/>
          </w:tcPr>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01</w:t>
            </w:r>
          </w:p>
        </w:tc>
        <w:tc>
          <w:tcPr>
            <w:tcW w:w="7230" w:type="dxa"/>
            <w:tcBorders>
              <w:top w:val="nil"/>
              <w:left w:val="nil"/>
              <w:bottom w:val="single" w:sz="4" w:space="0" w:color="auto"/>
              <w:right w:val="single" w:sz="4" w:space="0" w:color="auto"/>
            </w:tcBorders>
            <w:shd w:val="clear" w:color="auto" w:fill="auto"/>
          </w:tcPr>
          <w:p w:rsidR="00C5352A" w:rsidRPr="00C26DAA" w:rsidRDefault="00C26DAA" w:rsidP="00C5352A">
            <w:pPr>
              <w:spacing w:before="120" w:after="120" w:line="276" w:lineRule="auto"/>
              <w:jc w:val="both"/>
              <w:rPr>
                <w:rFonts w:asciiTheme="minorHAnsi" w:hAnsiTheme="minorHAnsi" w:cstheme="minorHAnsi"/>
                <w:sz w:val="20"/>
                <w:szCs w:val="20"/>
              </w:rPr>
            </w:pPr>
            <w:r w:rsidRPr="00C26DAA">
              <w:rPr>
                <w:rFonts w:asciiTheme="minorHAnsi" w:hAnsiTheme="minorHAnsi" w:cstheme="minorHAnsi"/>
                <w:b/>
                <w:sz w:val="20"/>
                <w:szCs w:val="20"/>
              </w:rPr>
              <w:t>SERVIÇO DE FUNERAL SIMPLES ADULTO:</w:t>
            </w:r>
            <w:r w:rsidRPr="00C26DAA">
              <w:rPr>
                <w:rFonts w:asciiTheme="minorHAnsi" w:hAnsiTheme="minorHAnsi" w:cstheme="minorHAnsi"/>
                <w:sz w:val="20"/>
                <w:szCs w:val="20"/>
              </w:rPr>
              <w:t xml:space="preserve"> 01 URNA FUNERÁRIA QUE SUPORTE ATÉ 90 KG, EM MADEIRA DE PINOS, ESTILO SEXTAVADO, ENVERNIZADA, S/ VISOR, ALÇA DURA, ACABAMENTO INTERNO C/ BABADO, C/ PAPEL BRANCO OU TNT, TAM. INTERNO: 1,95M DE COMPRIMENTO, 0,56 CM DE LARGURA E 0,35 CM DE ALTURA. TAM. EXTERNO: 2,00 MT DE COMPRIMENTO, 060 CM DE LARGURA E 0,40 CM DE ALTURA. NAS CORES CASTANHO ESCURO COM VERNIZ; 01 VÉU SIM-PLES (EM TULE); PARAMENTAÇÕES COMPLETAS, CONFORME CREDO RELIGIOSO, ATENDIMENTO BÁSICO NECESSÁRIO: REMOÇÃO DE CADÁVER, HIGIENIZAÇÃO, ASSEPSIA, VELAS. </w:t>
            </w:r>
            <w:r w:rsidRPr="00C26DAA">
              <w:rPr>
                <w:rFonts w:asciiTheme="minorHAnsi" w:hAnsiTheme="minorHAnsi" w:cstheme="minorHAnsi"/>
                <w:b/>
                <w:sz w:val="20"/>
                <w:szCs w:val="20"/>
              </w:rPr>
              <w:t>TRASLADO (LOCAL DO CORPO/RESIDÊNCIA ATÉ CEMITÉRIO).</w:t>
            </w:r>
          </w:p>
        </w:tc>
        <w:tc>
          <w:tcPr>
            <w:tcW w:w="850" w:type="dxa"/>
            <w:tcBorders>
              <w:top w:val="nil"/>
              <w:left w:val="nil"/>
              <w:bottom w:val="single" w:sz="4" w:space="0" w:color="auto"/>
              <w:right w:val="single" w:sz="4" w:space="0" w:color="auto"/>
            </w:tcBorders>
          </w:tcPr>
          <w:p w:rsidR="00C5352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UN</w:t>
            </w:r>
          </w:p>
        </w:tc>
        <w:tc>
          <w:tcPr>
            <w:tcW w:w="992" w:type="dxa"/>
            <w:tcBorders>
              <w:top w:val="nil"/>
              <w:left w:val="single" w:sz="4" w:space="0" w:color="auto"/>
              <w:bottom w:val="single" w:sz="4" w:space="0" w:color="auto"/>
              <w:right w:val="single" w:sz="4" w:space="0" w:color="auto"/>
            </w:tcBorders>
            <w:shd w:val="clear" w:color="auto" w:fill="auto"/>
          </w:tcPr>
          <w:p w:rsidR="00C5352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100</w:t>
            </w:r>
          </w:p>
        </w:tc>
      </w:tr>
      <w:tr w:rsidR="00C5352A" w:rsidRPr="00C26DAA" w:rsidTr="00C5352A">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C5352A" w:rsidRPr="00C26DAA" w:rsidRDefault="00C5352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b/>
                <w:bCs/>
                <w:sz w:val="20"/>
                <w:szCs w:val="20"/>
              </w:rPr>
              <w:t>02</w:t>
            </w:r>
          </w:p>
        </w:tc>
        <w:tc>
          <w:tcPr>
            <w:tcW w:w="7230" w:type="dxa"/>
            <w:tcBorders>
              <w:top w:val="nil"/>
              <w:left w:val="nil"/>
              <w:bottom w:val="single" w:sz="4" w:space="0" w:color="auto"/>
              <w:right w:val="single" w:sz="4" w:space="0" w:color="auto"/>
            </w:tcBorders>
            <w:shd w:val="clear" w:color="auto" w:fill="auto"/>
            <w:hideMark/>
          </w:tcPr>
          <w:p w:rsidR="00C5352A" w:rsidRPr="00C26DAA" w:rsidRDefault="00C26DAA" w:rsidP="00712879">
            <w:pPr>
              <w:spacing w:before="120" w:after="120" w:line="276" w:lineRule="auto"/>
              <w:jc w:val="both"/>
              <w:rPr>
                <w:rFonts w:asciiTheme="minorHAnsi" w:hAnsiTheme="minorHAnsi" w:cstheme="minorHAnsi"/>
                <w:sz w:val="20"/>
                <w:szCs w:val="20"/>
              </w:rPr>
            </w:pPr>
            <w:r w:rsidRPr="00C26DAA">
              <w:rPr>
                <w:rFonts w:asciiTheme="minorHAnsi" w:hAnsiTheme="minorHAnsi" w:cstheme="minorHAnsi"/>
                <w:b/>
                <w:sz w:val="20"/>
                <w:szCs w:val="20"/>
              </w:rPr>
              <w:t>SERVIÇO DE FUNERAL ESPECIAL ADULTO (OBESO)</w:t>
            </w:r>
            <w:r w:rsidRPr="00C26DAA">
              <w:rPr>
                <w:rFonts w:asciiTheme="minorHAnsi" w:hAnsiTheme="minorHAnsi" w:cstheme="minorHAnsi"/>
                <w:sz w:val="20"/>
                <w:szCs w:val="20"/>
              </w:rPr>
              <w:t xml:space="preserve">: 01 URNA FUNERÁRIA QUE SUPORTE ATÉ 200 KG, EM MADEIRA DE PINOS, ESTILO SEXTAVADO, ENVERNIZADA, SEM VISOR, ALÇA DURA, ACABAMENTO INTERNO COM BABADO, C/ PAPEL BRANCO OU TNT, TAMANHO MINIMO INTERNO: 2,10 M DE COMPRIMENTO, 0,63 CM DE LARGURA E 0,52 CM DE ALTURA. TAM. EXTERNO: 2,18MT DE COMPRIMENTO, 0,87 CM DE LARGURA E 0,57 CM DE ALTURA; NAS CORES CASTANHO ESCURO COM VERNIZ; 01 VÉU SIMPLES (EM TULE); PARAMENTAÇÕES COMPLETAS, CONFORME CREDO RELIGIOSO, ATENDIMENTO BÁSICO NECESSÁRIO: REMOÇÃO DE CADÁVER, HIGIENIZAÇÃO, ASSEPSIA, VELAS. </w:t>
            </w:r>
            <w:r w:rsidRPr="00C26DAA">
              <w:rPr>
                <w:rFonts w:asciiTheme="minorHAnsi" w:hAnsiTheme="minorHAnsi" w:cstheme="minorHAnsi"/>
                <w:b/>
                <w:sz w:val="20"/>
                <w:szCs w:val="20"/>
              </w:rPr>
              <w:t>TRASLADO (LOCAL DO CORPO/RESIDÊNCIA ATÉ CEMITÉRIO).</w:t>
            </w:r>
          </w:p>
        </w:tc>
        <w:tc>
          <w:tcPr>
            <w:tcW w:w="850" w:type="dxa"/>
            <w:tcBorders>
              <w:top w:val="nil"/>
              <w:left w:val="nil"/>
              <w:bottom w:val="single" w:sz="4" w:space="0" w:color="auto"/>
              <w:right w:val="single" w:sz="4" w:space="0" w:color="auto"/>
            </w:tcBorders>
          </w:tcPr>
          <w:p w:rsidR="00C5352A" w:rsidRPr="00C26DAA" w:rsidRDefault="00C5352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UN</w:t>
            </w:r>
          </w:p>
        </w:tc>
        <w:tc>
          <w:tcPr>
            <w:tcW w:w="992" w:type="dxa"/>
            <w:tcBorders>
              <w:top w:val="nil"/>
              <w:left w:val="single" w:sz="4" w:space="0" w:color="auto"/>
              <w:bottom w:val="single" w:sz="4" w:space="0" w:color="auto"/>
              <w:right w:val="single" w:sz="4" w:space="0" w:color="auto"/>
            </w:tcBorders>
            <w:shd w:val="clear" w:color="auto" w:fill="auto"/>
            <w:hideMark/>
          </w:tcPr>
          <w:p w:rsidR="00C5352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10</w:t>
            </w:r>
          </w:p>
        </w:tc>
      </w:tr>
      <w:tr w:rsidR="00C5352A" w:rsidRPr="00C26DAA" w:rsidTr="00C5352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03</w:t>
            </w:r>
          </w:p>
        </w:tc>
        <w:tc>
          <w:tcPr>
            <w:tcW w:w="7230" w:type="dxa"/>
            <w:tcBorders>
              <w:top w:val="single" w:sz="4" w:space="0" w:color="auto"/>
              <w:left w:val="nil"/>
              <w:bottom w:val="single" w:sz="4" w:space="0" w:color="auto"/>
              <w:right w:val="single" w:sz="4" w:space="0" w:color="auto"/>
            </w:tcBorders>
            <w:shd w:val="clear" w:color="auto" w:fill="auto"/>
          </w:tcPr>
          <w:p w:rsidR="00C5352A" w:rsidRPr="00C26DAA" w:rsidRDefault="00C26DAA" w:rsidP="00712879">
            <w:pPr>
              <w:spacing w:before="120" w:after="120" w:line="276" w:lineRule="auto"/>
              <w:jc w:val="both"/>
              <w:rPr>
                <w:rFonts w:asciiTheme="minorHAnsi" w:hAnsiTheme="minorHAnsi" w:cstheme="minorHAnsi"/>
                <w:sz w:val="20"/>
                <w:szCs w:val="20"/>
              </w:rPr>
            </w:pPr>
            <w:r w:rsidRPr="00C26DAA">
              <w:rPr>
                <w:rFonts w:asciiTheme="minorHAnsi" w:hAnsiTheme="minorHAnsi" w:cstheme="minorHAnsi"/>
                <w:b/>
                <w:sz w:val="20"/>
                <w:szCs w:val="20"/>
              </w:rPr>
              <w:t>SERVIÇO DE FUNERAL INFANTIL I</w:t>
            </w:r>
            <w:r w:rsidRPr="00C26DAA">
              <w:rPr>
                <w:rFonts w:asciiTheme="minorHAnsi" w:hAnsiTheme="minorHAnsi" w:cstheme="minorHAnsi"/>
                <w:sz w:val="20"/>
                <w:szCs w:val="20"/>
              </w:rPr>
              <w:t xml:space="preserve"> - CRIANÇAS COM ESTATURA DE ATÉ 0,60 CM: 01 URNA FUNERÁRIA BRANCA PARA CRIANÇAS C/ ESTATURA ATÉ 0,60 CM, EM MADEIRA DE PINOS, ESTILO SEXTAVADO, ENVERNIZADA, SEM VISOR, ALÇA DURA, ACABAMENTO INTERNO C/ BABADO, COM PAPEL BRANCO OU TNT, 01 VÉU SIMPLES (EM TULE); PARAMENTAÇÕES COMPLETAS, CONFORME CREDO RELIGIOSO ATENDIMENTO BÁSICO NECESSÁRIO: REMOÇÃO DE CADÁVER, HIGIENIZAÇÃO, ASSEPSIA, VELAS. </w:t>
            </w:r>
            <w:r w:rsidRPr="00C26DAA">
              <w:rPr>
                <w:rFonts w:asciiTheme="minorHAnsi" w:hAnsiTheme="minorHAnsi" w:cstheme="minorHAnsi"/>
                <w:b/>
                <w:sz w:val="20"/>
                <w:szCs w:val="20"/>
              </w:rPr>
              <w:t>TRASLADO (LOCAL DO CORPO/RESIDÊNCIA ATÉ CEMITÉRIO).</w:t>
            </w:r>
          </w:p>
        </w:tc>
        <w:tc>
          <w:tcPr>
            <w:tcW w:w="850" w:type="dxa"/>
            <w:tcBorders>
              <w:top w:val="single" w:sz="4" w:space="0" w:color="auto"/>
              <w:left w:val="nil"/>
              <w:bottom w:val="single" w:sz="4" w:space="0" w:color="auto"/>
              <w:right w:val="single" w:sz="4" w:space="0" w:color="auto"/>
            </w:tcBorders>
          </w:tcPr>
          <w:p w:rsidR="00C5352A" w:rsidRPr="00C26DAA" w:rsidRDefault="00C5352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352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40</w:t>
            </w:r>
          </w:p>
        </w:tc>
      </w:tr>
      <w:tr w:rsidR="00C5352A" w:rsidRPr="00C26DAA" w:rsidTr="00C5352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5352A" w:rsidRPr="00C26DAA" w:rsidRDefault="00C5352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04</w:t>
            </w:r>
          </w:p>
        </w:tc>
        <w:tc>
          <w:tcPr>
            <w:tcW w:w="7230" w:type="dxa"/>
            <w:tcBorders>
              <w:top w:val="single" w:sz="4" w:space="0" w:color="auto"/>
              <w:left w:val="nil"/>
              <w:bottom w:val="single" w:sz="4" w:space="0" w:color="auto"/>
              <w:right w:val="single" w:sz="4" w:space="0" w:color="auto"/>
            </w:tcBorders>
            <w:shd w:val="clear" w:color="auto" w:fill="auto"/>
          </w:tcPr>
          <w:p w:rsidR="00C5352A" w:rsidRPr="00C26DAA" w:rsidRDefault="00C26DAA" w:rsidP="00712879">
            <w:pPr>
              <w:spacing w:before="120" w:after="120" w:line="276" w:lineRule="auto"/>
              <w:jc w:val="both"/>
              <w:rPr>
                <w:rFonts w:asciiTheme="minorHAnsi" w:hAnsiTheme="minorHAnsi" w:cstheme="minorHAnsi"/>
                <w:sz w:val="20"/>
                <w:szCs w:val="20"/>
              </w:rPr>
            </w:pPr>
            <w:r w:rsidRPr="00C26DAA">
              <w:rPr>
                <w:rFonts w:asciiTheme="minorHAnsi" w:hAnsiTheme="minorHAnsi" w:cstheme="minorHAnsi"/>
                <w:b/>
                <w:sz w:val="20"/>
                <w:szCs w:val="20"/>
              </w:rPr>
              <w:t>SERVIÇO DE FUNERAL INFANTIL II</w:t>
            </w:r>
            <w:r w:rsidRPr="00C26DAA">
              <w:rPr>
                <w:rFonts w:asciiTheme="minorHAnsi" w:hAnsiTheme="minorHAnsi" w:cstheme="minorHAnsi"/>
                <w:sz w:val="20"/>
                <w:szCs w:val="20"/>
              </w:rPr>
              <w:t xml:space="preserve"> - CRIANÇAS COM ESTATURA DE ATÉ 1,6 METRO: 01 URNA FUNERÁRIA BRANCA PARA CRIANÇAS COM ESTATURA ATÉ 1,6 METRO, EM MADEIRA DE PINOS, ESTILO SEXTAVADO, ENVERNIZADA, SEM VISOR, ALÇA DURA, ACABAMENTO INTERNO COM BABADO, COM PAPEL BRANCO OU TNT, 01 VÉU SIMPLES (EM TULE); PARAMENTAÇÕES COMPLETAS CONFORME CREDO RELIGIOSO ATENDIMENTO BÁSICO NECESSÁRIO: REMOÇÃO DE CADÁVER, HIGIENIZAÇÃO, ASSEPSIA, VELAS. </w:t>
            </w:r>
            <w:r w:rsidRPr="00C26DAA">
              <w:rPr>
                <w:rFonts w:asciiTheme="minorHAnsi" w:hAnsiTheme="minorHAnsi" w:cstheme="minorHAnsi"/>
                <w:b/>
                <w:sz w:val="20"/>
                <w:szCs w:val="20"/>
              </w:rPr>
              <w:t>TRASLADO (LOCAL DO CORPO/RESIDÊNCIA ATÉ CEMITÉRIO).</w:t>
            </w:r>
          </w:p>
        </w:tc>
        <w:tc>
          <w:tcPr>
            <w:tcW w:w="850" w:type="dxa"/>
            <w:tcBorders>
              <w:top w:val="single" w:sz="4" w:space="0" w:color="auto"/>
              <w:left w:val="nil"/>
              <w:bottom w:val="single" w:sz="4" w:space="0" w:color="auto"/>
              <w:right w:val="single" w:sz="4" w:space="0" w:color="auto"/>
            </w:tcBorders>
          </w:tcPr>
          <w:p w:rsidR="00C5352A" w:rsidRPr="00C26DAA" w:rsidRDefault="00C5352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352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25</w:t>
            </w:r>
          </w:p>
        </w:tc>
      </w:tr>
      <w:tr w:rsidR="00C26DAA" w:rsidRPr="00C26DAA" w:rsidTr="00C5352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AA" w:rsidRPr="00C26DAA" w:rsidRDefault="00C26DA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05</w:t>
            </w:r>
          </w:p>
        </w:tc>
        <w:tc>
          <w:tcPr>
            <w:tcW w:w="7230" w:type="dxa"/>
            <w:tcBorders>
              <w:top w:val="single" w:sz="4" w:space="0" w:color="auto"/>
              <w:left w:val="nil"/>
              <w:bottom w:val="single" w:sz="4" w:space="0" w:color="auto"/>
              <w:right w:val="single" w:sz="4" w:space="0" w:color="auto"/>
            </w:tcBorders>
            <w:shd w:val="clear" w:color="auto" w:fill="auto"/>
          </w:tcPr>
          <w:p w:rsidR="00C26DAA" w:rsidRPr="00C26DAA" w:rsidRDefault="00C26DAA" w:rsidP="00712879">
            <w:pPr>
              <w:spacing w:before="120" w:after="120" w:line="276" w:lineRule="auto"/>
              <w:jc w:val="both"/>
              <w:rPr>
                <w:rFonts w:asciiTheme="minorHAnsi" w:hAnsiTheme="minorHAnsi" w:cstheme="minorHAnsi"/>
                <w:b/>
                <w:sz w:val="20"/>
                <w:szCs w:val="20"/>
              </w:rPr>
            </w:pPr>
            <w:r w:rsidRPr="00C26DAA">
              <w:rPr>
                <w:rFonts w:asciiTheme="minorHAnsi" w:hAnsiTheme="minorHAnsi" w:cstheme="minorHAnsi"/>
                <w:sz w:val="20"/>
                <w:szCs w:val="20"/>
              </w:rPr>
              <w:t>TRANSLADO (LEVAR E/OU BUSCAR) FORA DO LIMITE TERRITORIAL DO MUNICÍPIO; POR KM RODADO.</w:t>
            </w:r>
          </w:p>
        </w:tc>
        <w:tc>
          <w:tcPr>
            <w:tcW w:w="850" w:type="dxa"/>
            <w:tcBorders>
              <w:top w:val="single" w:sz="4" w:space="0" w:color="auto"/>
              <w:left w:val="nil"/>
              <w:bottom w:val="single" w:sz="4" w:space="0" w:color="auto"/>
              <w:right w:val="single" w:sz="4" w:space="0" w:color="auto"/>
            </w:tcBorders>
          </w:tcPr>
          <w:p w:rsidR="00C26DA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KM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DA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25.000</w:t>
            </w:r>
          </w:p>
        </w:tc>
      </w:tr>
      <w:tr w:rsidR="00C26DAA" w:rsidRPr="00C26DAA" w:rsidTr="00C5352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AA" w:rsidRPr="00C26DAA" w:rsidRDefault="00C26DA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06</w:t>
            </w:r>
          </w:p>
        </w:tc>
        <w:tc>
          <w:tcPr>
            <w:tcW w:w="7230" w:type="dxa"/>
            <w:tcBorders>
              <w:top w:val="single" w:sz="4" w:space="0" w:color="auto"/>
              <w:left w:val="nil"/>
              <w:bottom w:val="single" w:sz="4" w:space="0" w:color="auto"/>
              <w:right w:val="single" w:sz="4" w:space="0" w:color="auto"/>
            </w:tcBorders>
            <w:shd w:val="clear" w:color="auto" w:fill="auto"/>
          </w:tcPr>
          <w:p w:rsidR="00C26DAA" w:rsidRPr="00C26DAA" w:rsidRDefault="00C26DAA" w:rsidP="00712879">
            <w:pPr>
              <w:spacing w:before="120" w:after="120" w:line="276" w:lineRule="auto"/>
              <w:jc w:val="both"/>
              <w:rPr>
                <w:rFonts w:asciiTheme="minorHAnsi" w:hAnsiTheme="minorHAnsi" w:cstheme="minorHAnsi"/>
                <w:sz w:val="20"/>
                <w:szCs w:val="20"/>
              </w:rPr>
            </w:pPr>
            <w:r w:rsidRPr="00C26DAA">
              <w:rPr>
                <w:rFonts w:asciiTheme="minorHAnsi" w:hAnsiTheme="minorHAnsi" w:cstheme="minorHAnsi"/>
                <w:sz w:val="20"/>
                <w:szCs w:val="20"/>
              </w:rPr>
              <w:t>PREPARAÇÃO DE CADÁVER (TANATOPRAXIA)</w:t>
            </w:r>
          </w:p>
        </w:tc>
        <w:tc>
          <w:tcPr>
            <w:tcW w:w="850" w:type="dxa"/>
            <w:tcBorders>
              <w:top w:val="single" w:sz="4" w:space="0" w:color="auto"/>
              <w:left w:val="nil"/>
              <w:bottom w:val="single" w:sz="4" w:space="0" w:color="auto"/>
              <w:right w:val="single" w:sz="4" w:space="0" w:color="auto"/>
            </w:tcBorders>
          </w:tcPr>
          <w:p w:rsidR="00C26DAA" w:rsidRPr="00C26DAA" w:rsidRDefault="00401719"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DA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50</w:t>
            </w:r>
          </w:p>
        </w:tc>
      </w:tr>
      <w:tr w:rsidR="00C26DAA" w:rsidRPr="00C26DAA" w:rsidTr="00C5352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AA" w:rsidRPr="00C26DAA" w:rsidRDefault="00C26DAA" w:rsidP="00712879">
            <w:pPr>
              <w:spacing w:before="120" w:after="120" w:line="276" w:lineRule="auto"/>
              <w:jc w:val="center"/>
              <w:rPr>
                <w:rFonts w:asciiTheme="minorHAnsi" w:hAnsiTheme="minorHAnsi" w:cstheme="minorHAnsi"/>
                <w:b/>
                <w:bCs/>
                <w:sz w:val="20"/>
                <w:szCs w:val="20"/>
              </w:rPr>
            </w:pPr>
            <w:r w:rsidRPr="00C26DAA">
              <w:rPr>
                <w:rFonts w:asciiTheme="minorHAnsi" w:hAnsiTheme="minorHAnsi" w:cstheme="minorHAnsi"/>
                <w:b/>
                <w:bCs/>
                <w:sz w:val="20"/>
                <w:szCs w:val="20"/>
              </w:rPr>
              <w:t>07</w:t>
            </w:r>
          </w:p>
        </w:tc>
        <w:tc>
          <w:tcPr>
            <w:tcW w:w="7230" w:type="dxa"/>
            <w:tcBorders>
              <w:top w:val="single" w:sz="4" w:space="0" w:color="auto"/>
              <w:left w:val="nil"/>
              <w:bottom w:val="single" w:sz="4" w:space="0" w:color="auto"/>
              <w:right w:val="single" w:sz="4" w:space="0" w:color="auto"/>
            </w:tcBorders>
            <w:shd w:val="clear" w:color="auto" w:fill="auto"/>
          </w:tcPr>
          <w:p w:rsidR="00C26DAA" w:rsidRPr="00C26DAA" w:rsidRDefault="00C26DAA" w:rsidP="00712879">
            <w:pPr>
              <w:spacing w:before="120" w:after="120" w:line="276" w:lineRule="auto"/>
              <w:jc w:val="both"/>
              <w:rPr>
                <w:rFonts w:asciiTheme="minorHAnsi" w:hAnsiTheme="minorHAnsi" w:cstheme="minorHAnsi"/>
                <w:sz w:val="20"/>
                <w:szCs w:val="20"/>
              </w:rPr>
            </w:pPr>
            <w:r w:rsidRPr="00C26DAA">
              <w:rPr>
                <w:rFonts w:asciiTheme="minorHAnsi" w:hAnsiTheme="minorHAnsi" w:cstheme="minorHAnsi"/>
                <w:sz w:val="20"/>
                <w:szCs w:val="20"/>
              </w:rPr>
              <w:t>COROA DE FLORES ARTIFICIAIS OU NATURAIS DESIDRATADA: MEDINDO 0,90 CM NO FORMATO OVAL.</w:t>
            </w:r>
          </w:p>
        </w:tc>
        <w:tc>
          <w:tcPr>
            <w:tcW w:w="850" w:type="dxa"/>
            <w:tcBorders>
              <w:top w:val="single" w:sz="4" w:space="0" w:color="auto"/>
              <w:left w:val="nil"/>
              <w:bottom w:val="single" w:sz="4" w:space="0" w:color="auto"/>
              <w:right w:val="single" w:sz="4" w:space="0" w:color="auto"/>
            </w:tcBorders>
          </w:tcPr>
          <w:p w:rsidR="00C26DAA" w:rsidRPr="00C26DAA" w:rsidRDefault="00401719"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UN</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6DAA" w:rsidRPr="00C26DAA" w:rsidRDefault="00C26DAA" w:rsidP="00712879">
            <w:pPr>
              <w:spacing w:before="120" w:after="120" w:line="276" w:lineRule="auto"/>
              <w:jc w:val="center"/>
              <w:rPr>
                <w:rFonts w:asciiTheme="minorHAnsi" w:hAnsiTheme="minorHAnsi" w:cstheme="minorHAnsi"/>
                <w:sz w:val="20"/>
                <w:szCs w:val="20"/>
              </w:rPr>
            </w:pPr>
            <w:r w:rsidRPr="00C26DAA">
              <w:rPr>
                <w:rFonts w:asciiTheme="minorHAnsi" w:hAnsiTheme="minorHAnsi" w:cstheme="minorHAnsi"/>
                <w:sz w:val="20"/>
                <w:szCs w:val="20"/>
              </w:rPr>
              <w:t>30</w:t>
            </w:r>
          </w:p>
        </w:tc>
      </w:tr>
    </w:tbl>
    <w:p w:rsidR="00C5352A" w:rsidRDefault="00C5352A" w:rsidP="00C5352A">
      <w:pPr>
        <w:autoSpaceDE w:val="0"/>
        <w:autoSpaceDN w:val="0"/>
        <w:adjustRightInd w:val="0"/>
        <w:spacing w:line="276" w:lineRule="auto"/>
        <w:jc w:val="both"/>
        <w:rPr>
          <w:rFonts w:asciiTheme="minorHAnsi" w:hAnsiTheme="minorHAnsi" w:cstheme="minorHAnsi"/>
          <w:b/>
          <w:sz w:val="20"/>
          <w:szCs w:val="20"/>
        </w:rPr>
      </w:pPr>
    </w:p>
    <w:p w:rsidR="00E6447B"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C5352A" w:rsidRDefault="00C5352A" w:rsidP="00C5352A">
      <w:pPr>
        <w:tabs>
          <w:tab w:val="left" w:pos="426"/>
        </w:tabs>
        <w:autoSpaceDE w:val="0"/>
        <w:autoSpaceDN w:val="0"/>
        <w:adjustRightInd w:val="0"/>
        <w:spacing w:line="276" w:lineRule="auto"/>
        <w:jc w:val="both"/>
        <w:rPr>
          <w:rFonts w:asciiTheme="minorHAnsi" w:hAnsiTheme="minorHAnsi" w:cstheme="minorHAnsi"/>
          <w:sz w:val="20"/>
          <w:szCs w:val="20"/>
        </w:rPr>
      </w:pPr>
    </w:p>
    <w:p w:rsidR="00C5352A" w:rsidRPr="00C5352A" w:rsidRDefault="00C5352A" w:rsidP="00C5352A">
      <w:pPr>
        <w:tabs>
          <w:tab w:val="left" w:pos="426"/>
        </w:tabs>
        <w:autoSpaceDE w:val="0"/>
        <w:autoSpaceDN w:val="0"/>
        <w:adjustRightInd w:val="0"/>
        <w:spacing w:line="276" w:lineRule="auto"/>
        <w:jc w:val="both"/>
        <w:rPr>
          <w:rFonts w:asciiTheme="minorHAnsi" w:hAnsiTheme="minorHAnsi" w:cstheme="minorHAnsi"/>
          <w:sz w:val="20"/>
          <w:szCs w:val="20"/>
        </w:rPr>
      </w:pPr>
      <w:r w:rsidRPr="00C5352A">
        <w:rPr>
          <w:rFonts w:asciiTheme="minorHAnsi" w:hAnsiTheme="minorHAnsi" w:cstheme="minorHAnsi"/>
          <w:sz w:val="20"/>
          <w:szCs w:val="20"/>
        </w:rPr>
        <w:t>4.1. O presente termo de referência tem por finalidade definir os elementos que norteiam o fornecimento de TRANSLADO e URNAS FUNERÁRIAS</w:t>
      </w:r>
      <w:r w:rsidR="00C26DAA">
        <w:rPr>
          <w:rFonts w:asciiTheme="minorHAnsi" w:hAnsiTheme="minorHAnsi" w:cstheme="minorHAnsi"/>
          <w:sz w:val="20"/>
          <w:szCs w:val="20"/>
        </w:rPr>
        <w:t xml:space="preserve"> e/ou outros serviços</w:t>
      </w:r>
      <w:r w:rsidR="001F4E4B">
        <w:rPr>
          <w:rFonts w:asciiTheme="minorHAnsi" w:hAnsiTheme="minorHAnsi" w:cstheme="minorHAnsi"/>
          <w:sz w:val="20"/>
          <w:szCs w:val="20"/>
        </w:rPr>
        <w:t>,</w:t>
      </w:r>
      <w:r w:rsidRPr="00C5352A">
        <w:rPr>
          <w:rFonts w:asciiTheme="minorHAnsi" w:hAnsiTheme="minorHAnsi" w:cstheme="minorHAnsi"/>
          <w:sz w:val="20"/>
          <w:szCs w:val="20"/>
        </w:rPr>
        <w:t xml:space="preserve"> conforme especificações, para atender a necessidade da população carente do município, que necessita do benefício eventual de auxílio funeral</w:t>
      </w:r>
      <w:r w:rsidR="00C26DAA">
        <w:rPr>
          <w:rFonts w:asciiTheme="minorHAnsi" w:hAnsiTheme="minorHAnsi" w:cstheme="minorHAnsi"/>
          <w:sz w:val="20"/>
          <w:szCs w:val="20"/>
        </w:rPr>
        <w:t xml:space="preserve"> para </w:t>
      </w:r>
      <w:r w:rsidRPr="00C5352A">
        <w:rPr>
          <w:rFonts w:asciiTheme="minorHAnsi" w:hAnsiTheme="minorHAnsi" w:cstheme="minorHAnsi"/>
          <w:sz w:val="20"/>
          <w:szCs w:val="20"/>
        </w:rPr>
        <w:t>o ano de 20</w:t>
      </w:r>
      <w:r w:rsidR="00C26DAA">
        <w:rPr>
          <w:rFonts w:asciiTheme="minorHAnsi" w:hAnsiTheme="minorHAnsi" w:cstheme="minorHAnsi"/>
          <w:sz w:val="20"/>
          <w:szCs w:val="20"/>
        </w:rPr>
        <w:t>20</w:t>
      </w:r>
      <w:r w:rsidRPr="00C5352A">
        <w:rPr>
          <w:rFonts w:asciiTheme="minorHAnsi" w:hAnsiTheme="minorHAnsi" w:cstheme="minorHAnsi"/>
          <w:sz w:val="20"/>
          <w:szCs w:val="20"/>
        </w:rPr>
        <w:t>.</w:t>
      </w:r>
    </w:p>
    <w:p w:rsidR="00C5352A" w:rsidRPr="009546F7" w:rsidRDefault="00C5352A" w:rsidP="00C5352A">
      <w:pPr>
        <w:pStyle w:val="PargrafodaLista"/>
        <w:tabs>
          <w:tab w:val="left" w:pos="426"/>
        </w:tabs>
        <w:autoSpaceDE w:val="0"/>
        <w:autoSpaceDN w:val="0"/>
        <w:adjustRightInd w:val="0"/>
        <w:spacing w:line="276" w:lineRule="auto"/>
        <w:ind w:left="360"/>
        <w:jc w:val="both"/>
        <w:rPr>
          <w:rFonts w:asciiTheme="minorHAnsi" w:hAnsiTheme="minorHAnsi" w:cstheme="minorHAnsi"/>
          <w:sz w:val="20"/>
          <w:szCs w:val="20"/>
        </w:rPr>
      </w:pPr>
    </w:p>
    <w:p w:rsidR="001F4E4B" w:rsidRDefault="00C5352A" w:rsidP="00C5352A">
      <w:pPr>
        <w:tabs>
          <w:tab w:val="left" w:pos="426"/>
        </w:tabs>
        <w:autoSpaceDE w:val="0"/>
        <w:autoSpaceDN w:val="0"/>
        <w:adjustRightInd w:val="0"/>
        <w:spacing w:line="276" w:lineRule="auto"/>
        <w:jc w:val="both"/>
        <w:rPr>
          <w:rFonts w:asciiTheme="minorHAnsi" w:hAnsiTheme="minorHAnsi" w:cstheme="minorHAnsi"/>
          <w:sz w:val="20"/>
          <w:szCs w:val="20"/>
        </w:rPr>
      </w:pPr>
      <w:r w:rsidRPr="00C5352A">
        <w:rPr>
          <w:rFonts w:asciiTheme="minorHAnsi" w:hAnsiTheme="minorHAnsi" w:cstheme="minorHAnsi"/>
          <w:sz w:val="20"/>
          <w:szCs w:val="20"/>
        </w:rPr>
        <w:t xml:space="preserve">4.2. Segundo o Art. 22 da Lei n° 8.742/1993, que dispõe sobre a organização da Assistência Social (LOAS) e dá outras providências: Entendem-se por benefícios eventuais as provisões suplementares e provisórias que integram organicamente as garantias do SUAS e são prestadas aos cidadãos e às famílias em virtude de nascimento, morte, situações de vulnerabilidade temporária e de calamidade pública. (Redação dada pela Lei nº 12.435, de 2011) Segundo o Inciso I do Artigo 15 da LOAS, é competência dos Municípios: </w:t>
      </w:r>
    </w:p>
    <w:p w:rsidR="00C26DAA" w:rsidRDefault="00C26DAA" w:rsidP="00C5352A">
      <w:pPr>
        <w:tabs>
          <w:tab w:val="left" w:pos="426"/>
        </w:tabs>
        <w:autoSpaceDE w:val="0"/>
        <w:autoSpaceDN w:val="0"/>
        <w:adjustRightInd w:val="0"/>
        <w:spacing w:line="276" w:lineRule="auto"/>
        <w:jc w:val="both"/>
        <w:rPr>
          <w:rFonts w:asciiTheme="minorHAnsi" w:hAnsiTheme="minorHAnsi" w:cstheme="minorHAnsi"/>
          <w:sz w:val="20"/>
          <w:szCs w:val="20"/>
        </w:rPr>
      </w:pPr>
    </w:p>
    <w:p w:rsidR="001F4E4B" w:rsidRDefault="00C5352A" w:rsidP="00C5352A">
      <w:pPr>
        <w:tabs>
          <w:tab w:val="left" w:pos="426"/>
        </w:tabs>
        <w:autoSpaceDE w:val="0"/>
        <w:autoSpaceDN w:val="0"/>
        <w:adjustRightInd w:val="0"/>
        <w:spacing w:line="276" w:lineRule="auto"/>
        <w:jc w:val="both"/>
        <w:rPr>
          <w:rFonts w:asciiTheme="minorHAnsi" w:hAnsiTheme="minorHAnsi" w:cstheme="minorHAnsi"/>
          <w:sz w:val="20"/>
          <w:szCs w:val="20"/>
        </w:rPr>
      </w:pPr>
      <w:r w:rsidRPr="00C5352A">
        <w:rPr>
          <w:rFonts w:asciiTheme="minorHAnsi" w:hAnsiTheme="minorHAnsi" w:cstheme="minorHAnsi"/>
          <w:sz w:val="20"/>
          <w:szCs w:val="20"/>
        </w:rPr>
        <w:t xml:space="preserve">I - destinar recursos financeiros para custeio do pagamento dos benefícios eventuais de que trata o art. 22, mediante critérios estabelecidos pelos Conselhos Municipais de Assistência Social; (Redação dada pela Lei nº 12.435, de 2011). </w:t>
      </w:r>
    </w:p>
    <w:p w:rsidR="00C5352A" w:rsidRPr="00C5352A" w:rsidRDefault="00C5352A" w:rsidP="00C5352A">
      <w:pPr>
        <w:tabs>
          <w:tab w:val="left" w:pos="426"/>
        </w:tabs>
        <w:autoSpaceDE w:val="0"/>
        <w:autoSpaceDN w:val="0"/>
        <w:adjustRightInd w:val="0"/>
        <w:spacing w:line="276" w:lineRule="auto"/>
        <w:jc w:val="both"/>
        <w:rPr>
          <w:rFonts w:asciiTheme="minorHAnsi" w:hAnsiTheme="minorHAnsi" w:cstheme="minorHAnsi"/>
          <w:sz w:val="20"/>
          <w:szCs w:val="20"/>
        </w:rPr>
      </w:pPr>
      <w:r w:rsidRPr="00C5352A">
        <w:rPr>
          <w:rFonts w:asciiTheme="minorHAnsi" w:hAnsiTheme="minorHAnsi" w:cstheme="minorHAnsi"/>
          <w:sz w:val="20"/>
          <w:szCs w:val="20"/>
        </w:rPr>
        <w:t>II - efetuar o pagamento dos auxílios natalidade e funeral;</w:t>
      </w:r>
    </w:p>
    <w:p w:rsidR="00C5352A" w:rsidRPr="00C5352A" w:rsidRDefault="00C5352A" w:rsidP="00C5352A">
      <w:pPr>
        <w:autoSpaceDE w:val="0"/>
        <w:autoSpaceDN w:val="0"/>
        <w:adjustRightInd w:val="0"/>
        <w:spacing w:line="276" w:lineRule="auto"/>
        <w:jc w:val="both"/>
        <w:rPr>
          <w:rFonts w:asciiTheme="minorHAnsi" w:hAnsiTheme="minorHAnsi" w:cstheme="minorHAnsi"/>
          <w:b/>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0090251C">
        <w:rPr>
          <w:rFonts w:asciiTheme="minorHAnsi" w:hAnsiTheme="minorHAnsi" w:cstheme="minorHAnsi"/>
          <w:sz w:val="20"/>
          <w:szCs w:val="20"/>
        </w:rPr>
        <w:t xml:space="preserve"> (Secretaria Municipal de </w:t>
      </w:r>
      <w:r w:rsidR="006423E9">
        <w:rPr>
          <w:rFonts w:asciiTheme="minorHAnsi" w:hAnsiTheme="minorHAnsi" w:cstheme="minorHAnsi"/>
          <w:sz w:val="20"/>
          <w:szCs w:val="20"/>
        </w:rPr>
        <w:t>Assistência Social</w:t>
      </w:r>
      <w:r w:rsidR="0090251C">
        <w:rPr>
          <w:rFonts w:asciiTheme="minorHAnsi" w:hAnsiTheme="minorHAnsi" w:cstheme="minorHAnsi"/>
          <w:sz w:val="20"/>
          <w:szCs w:val="20"/>
        </w:rPr>
        <w:t>)</w:t>
      </w:r>
      <w:r w:rsidRPr="001A5809">
        <w:rPr>
          <w:rFonts w:asciiTheme="minorHAnsi" w:hAnsiTheme="minorHAnsi" w:cstheme="minorHAnsi"/>
          <w:sz w:val="20"/>
          <w:szCs w:val="20"/>
        </w:rPr>
        <w:t>, de acordo com a solicitação de fornecimento, correndo por conta exclusiva da CONTRATADA os custos de transporte, frete, carregamento</w:t>
      </w:r>
      <w:r w:rsidR="001F4E4B">
        <w:rPr>
          <w:rFonts w:asciiTheme="minorHAnsi" w:hAnsiTheme="minorHAnsi" w:cstheme="minorHAnsi"/>
          <w:sz w:val="20"/>
          <w:szCs w:val="20"/>
        </w:rPr>
        <w:t>,</w:t>
      </w:r>
      <w:r w:rsidRPr="001A5809">
        <w:rPr>
          <w:rFonts w:asciiTheme="minorHAnsi" w:hAnsiTheme="minorHAnsi" w:cstheme="minorHAnsi"/>
          <w:sz w:val="20"/>
          <w:szCs w:val="20"/>
        </w:rPr>
        <w:t xml:space="preserve"> descarregamento na forma necessária</w:t>
      </w:r>
      <w:r w:rsidR="001F4E4B">
        <w:rPr>
          <w:rFonts w:asciiTheme="minorHAnsi" w:hAnsiTheme="minorHAnsi" w:cstheme="minorHAnsi"/>
          <w:sz w:val="20"/>
          <w:szCs w:val="20"/>
        </w:rPr>
        <w:t xml:space="preserve">, </w:t>
      </w:r>
      <w:r w:rsidRPr="001A5809">
        <w:rPr>
          <w:rFonts w:asciiTheme="minorHAnsi" w:hAnsiTheme="minorHAnsi" w:cstheme="minorHAnsi"/>
          <w:sz w:val="20"/>
          <w:szCs w:val="20"/>
        </w:rPr>
        <w:t>encargos trabalhistas e previdenciários e outros custos decorrentes direta e indiretamente do fornecimento do objeto desta licitação</w:t>
      </w:r>
      <w:r w:rsidR="001F4E4B">
        <w:rPr>
          <w:rFonts w:asciiTheme="minorHAnsi" w:hAnsiTheme="minorHAnsi" w:cstheme="minorHAnsi"/>
          <w:sz w:val="20"/>
          <w:szCs w:val="20"/>
        </w:rPr>
        <w:t>.</w:t>
      </w:r>
    </w:p>
    <w:p w:rsidR="007E6DEF" w:rsidRDefault="007E6DEF"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5.1.1 </w:t>
      </w:r>
      <w:r w:rsidRPr="007E6DEF">
        <w:rPr>
          <w:rFonts w:asciiTheme="minorHAnsi" w:hAnsiTheme="minorHAnsi" w:cstheme="minorHAnsi"/>
          <w:sz w:val="20"/>
          <w:szCs w:val="20"/>
        </w:rPr>
        <w:t>A execução dos serviços será iniciada, no máximo, 1 (uma) hora após o acionamento da Contratada, por meio de emissão de ORDEM DE SERVIÇO, a ser emitida por representante da CONTRATANTE, sendo sua conclusão dependente das ações preliminares, da liberação de toda documentação necessária à execução do serviço, a ser providenciada pela Contratada, e do efetivo traslado do corpo do local de origem até o destino.</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w:t>
      </w:r>
      <w:r w:rsidR="00E24470">
        <w:rPr>
          <w:rFonts w:asciiTheme="minorHAnsi" w:hAnsiTheme="minorHAnsi" w:cstheme="minorHAnsi"/>
          <w:sz w:val="20"/>
          <w:szCs w:val="20"/>
        </w:rPr>
        <w:t>/serviços</w:t>
      </w:r>
      <w:r w:rsidRPr="004F4F63">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.1.5 Impedir que terceiros realizem o fornecimento dos produtos</w:t>
      </w:r>
      <w:r w:rsidR="00E24470">
        <w:rPr>
          <w:rFonts w:asciiTheme="minorHAnsi" w:hAnsiTheme="minorHAnsi" w:cstheme="minorHAnsi"/>
          <w:sz w:val="20"/>
          <w:szCs w:val="20"/>
        </w:rPr>
        <w:t>/serviços</w:t>
      </w:r>
      <w:r w:rsidRPr="004F4F63">
        <w:rPr>
          <w:rFonts w:asciiTheme="minorHAnsi" w:hAnsiTheme="minorHAnsi" w:cstheme="minorHAnsi"/>
          <w:sz w:val="20"/>
          <w:szCs w:val="20"/>
        </w:rPr>
        <w:t xml:space="preserve">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6423E9">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sidR="001F4E4B">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w:t>
      </w:r>
      <w:r w:rsidR="00E24470">
        <w:rPr>
          <w:rFonts w:asciiTheme="minorHAnsi" w:hAnsiTheme="minorHAnsi" w:cstheme="minorHAnsi"/>
          <w:sz w:val="20"/>
          <w:szCs w:val="20"/>
        </w:rPr>
        <w:t>/serviços</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7E6DEF" w:rsidRDefault="007E6DEF"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10</w:t>
      </w:r>
      <w:r w:rsidRPr="004F4F63">
        <w:rPr>
          <w:rFonts w:asciiTheme="minorHAnsi" w:hAnsiTheme="minorHAnsi" w:cstheme="minorHAnsi"/>
          <w:sz w:val="20"/>
          <w:szCs w:val="20"/>
        </w:rPr>
        <w:t xml:space="preserve"> </w:t>
      </w:r>
      <w:r w:rsidRPr="007E6DEF">
        <w:rPr>
          <w:rFonts w:asciiTheme="minorHAnsi" w:hAnsiTheme="minorHAnsi" w:cstheme="minorHAnsi"/>
          <w:sz w:val="20"/>
          <w:szCs w:val="20"/>
        </w:rPr>
        <w:t xml:space="preserve">Os veículos destinados ao traslado de corpos deverão ter identificação nas portas, através de processo de pintura ou aplicação de adesivos, contendo o nome da empresa funerária, cidade e telefone. </w:t>
      </w:r>
    </w:p>
    <w:p w:rsidR="007E6DEF" w:rsidRDefault="007E6DEF"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8.1.11</w:t>
      </w:r>
      <w:r w:rsidRPr="007E6DEF">
        <w:rPr>
          <w:rFonts w:asciiTheme="minorHAnsi" w:hAnsiTheme="minorHAnsi" w:cstheme="minorHAnsi"/>
          <w:sz w:val="20"/>
          <w:szCs w:val="20"/>
        </w:rPr>
        <w:t xml:space="preserve"> Somente será permitido o translado de corpos intermunicipais em veículos especiais e adequados para a finalidade proposta, observadas as normas pertinentes.</w:t>
      </w:r>
    </w:p>
    <w:p w:rsidR="007E6DEF" w:rsidRDefault="007E6DEF"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7E6DEF">
        <w:rPr>
          <w:rFonts w:asciiTheme="minorHAnsi" w:hAnsiTheme="minorHAnsi" w:cstheme="minorHAnsi"/>
          <w:sz w:val="20"/>
          <w:szCs w:val="20"/>
        </w:rPr>
        <w:t>.1</w:t>
      </w:r>
      <w:r>
        <w:rPr>
          <w:rFonts w:asciiTheme="minorHAnsi" w:hAnsiTheme="minorHAnsi" w:cstheme="minorHAnsi"/>
          <w:sz w:val="20"/>
          <w:szCs w:val="20"/>
        </w:rPr>
        <w:t>.12</w:t>
      </w:r>
      <w:r w:rsidRPr="007E6DEF">
        <w:rPr>
          <w:rFonts w:asciiTheme="minorHAnsi" w:hAnsiTheme="minorHAnsi" w:cstheme="minorHAnsi"/>
          <w:sz w:val="20"/>
          <w:szCs w:val="20"/>
        </w:rPr>
        <w:t xml:space="preserve">. É proibido o translado de corpos em ambulâncias ou veículos impróprios, ficando a cargo dos órgãos de fiscalização de tráfego as medidas convenientes e em consonância com as disposições legais pertinentes. </w:t>
      </w:r>
    </w:p>
    <w:p w:rsidR="007E6DEF" w:rsidRDefault="007E6DEF"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7E6DEF">
        <w:rPr>
          <w:rFonts w:asciiTheme="minorHAnsi" w:hAnsiTheme="minorHAnsi" w:cstheme="minorHAnsi"/>
          <w:sz w:val="20"/>
          <w:szCs w:val="20"/>
        </w:rPr>
        <w:t>.1</w:t>
      </w:r>
      <w:r>
        <w:rPr>
          <w:rFonts w:asciiTheme="minorHAnsi" w:hAnsiTheme="minorHAnsi" w:cstheme="minorHAnsi"/>
          <w:sz w:val="20"/>
          <w:szCs w:val="20"/>
        </w:rPr>
        <w:t>.13</w:t>
      </w:r>
      <w:r w:rsidRPr="007E6DEF">
        <w:rPr>
          <w:rFonts w:asciiTheme="minorHAnsi" w:hAnsiTheme="minorHAnsi" w:cstheme="minorHAnsi"/>
          <w:sz w:val="20"/>
          <w:szCs w:val="20"/>
        </w:rPr>
        <w:t>. Zelar pela perfeita execução dos serviços, devendo as falhas que porventura venham a ocorrer serem sanadas no prazo determinado nas obrigações constantes do contrato a ser assinado entre as partes.</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sem lei, devidamente informados e aceitos, ficará o fornecedor, a juízo do Órgão Contratante</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sidR="001F4E4B">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C26DAA">
        <w:rPr>
          <w:rFonts w:ascii="Calibri" w:hAnsi="Calibri" w:cs="Calibri"/>
          <w:sz w:val="20"/>
          <w:szCs w:val="20"/>
        </w:rPr>
        <w:t>06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1F4E4B">
        <w:rPr>
          <w:rFonts w:ascii="Calibri" w:hAnsi="Calibri" w:cs="Calibri"/>
          <w:sz w:val="20"/>
          <w:szCs w:val="20"/>
        </w:rPr>
        <w:t xml:space="preserve"> </w:t>
      </w:r>
      <w:r w:rsidRPr="00AF6148">
        <w:rPr>
          <w:rFonts w:ascii="Calibri" w:hAnsi="Calibri" w:cs="Calibri"/>
          <w:sz w:val="20"/>
          <w:szCs w:val="20"/>
        </w:rPr>
        <w:t>de 201</w:t>
      </w:r>
      <w:r w:rsidR="00C26DAA">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C26DAA">
        <w:rPr>
          <w:rFonts w:ascii="Calibri" w:hAnsi="Calibri" w:cs="Calibri"/>
          <w:b/>
          <w:sz w:val="20"/>
          <w:szCs w:val="20"/>
        </w:rPr>
        <w:t>3</w:t>
      </w:r>
      <w:r>
        <w:rPr>
          <w:rFonts w:ascii="Calibri" w:hAnsi="Calibri" w:cs="Calibri"/>
          <w:b/>
          <w:sz w:val="20"/>
          <w:szCs w:val="20"/>
        </w:rPr>
        <w:t>/201</w:t>
      </w:r>
      <w:r w:rsidR="00C26DAA">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C26DAA">
        <w:rPr>
          <w:rFonts w:asciiTheme="minorHAnsi" w:hAnsiTheme="minorHAnsi" w:cstheme="minorHAnsi"/>
          <w:b/>
          <w:sz w:val="20"/>
          <w:szCs w:val="20"/>
        </w:rPr>
        <w:t>26</w:t>
      </w:r>
      <w:r w:rsidRPr="005E5E34">
        <w:rPr>
          <w:rFonts w:asciiTheme="minorHAnsi" w:hAnsiTheme="minorHAnsi" w:cstheme="minorHAnsi"/>
          <w:b/>
          <w:sz w:val="20"/>
          <w:szCs w:val="20"/>
        </w:rPr>
        <w:t>/201</w:t>
      </w:r>
      <w:r w:rsidR="00C26DA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C5352A">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w:t>
      </w:r>
      <w:r w:rsidR="00C26DAA" w:rsidRPr="008702D7">
        <w:rPr>
          <w:rFonts w:asciiTheme="minorHAnsi" w:hAnsiTheme="minorHAnsi" w:cstheme="minorHAnsi"/>
          <w:iCs/>
          <w:sz w:val="20"/>
          <w:szCs w:val="20"/>
        </w:rPr>
        <w:t xml:space="preserve">FUTURA </w:t>
      </w:r>
      <w:r w:rsidR="00C26DAA">
        <w:rPr>
          <w:rFonts w:asciiTheme="minorHAnsi" w:hAnsiTheme="minorHAnsi" w:cstheme="minorHAnsi"/>
          <w:iCs/>
          <w:sz w:val="20"/>
          <w:szCs w:val="20"/>
        </w:rPr>
        <w:t xml:space="preserve">E </w:t>
      </w:r>
      <w:r w:rsidR="00C26DAA" w:rsidRPr="00EA3012">
        <w:rPr>
          <w:rFonts w:asciiTheme="minorHAnsi" w:hAnsiTheme="minorHAnsi" w:cstheme="minorHAnsi"/>
          <w:iCs/>
          <w:sz w:val="20"/>
          <w:szCs w:val="20"/>
        </w:rPr>
        <w:t>EVENTUAL aquisição de serviços funerários com o fornecimento de urnas mortuárias, incluindo suporte, paramentações e translado, em atendimento a Secretaria de Assistência Social, deste município de</w:t>
      </w:r>
      <w:r w:rsidR="00C26DAA">
        <w:rPr>
          <w:rFonts w:asciiTheme="minorHAnsi" w:hAnsiTheme="minorHAnsi" w:cstheme="minorHAnsi"/>
          <w:iCs/>
          <w:sz w:val="20"/>
          <w:szCs w:val="20"/>
        </w:rPr>
        <w:t xml:space="preserve"> </w:t>
      </w:r>
      <w:r w:rsidR="00C26DAA" w:rsidRPr="00254556">
        <w:rPr>
          <w:rFonts w:asciiTheme="minorHAnsi" w:hAnsiTheme="minorHAnsi" w:cstheme="minorHAnsi"/>
          <w:iCs/>
          <w:sz w:val="20"/>
          <w:szCs w:val="20"/>
        </w:rPr>
        <w:t>Malhada</w:t>
      </w:r>
      <w:r w:rsidR="00C26DAA">
        <w:rPr>
          <w:rFonts w:asciiTheme="minorHAnsi" w:hAnsiTheme="minorHAnsi" w:cstheme="minorHAnsi"/>
          <w:iCs/>
          <w:sz w:val="20"/>
          <w:szCs w:val="20"/>
        </w:rPr>
        <w:t xml:space="preserve"> -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C5352A" w:rsidRDefault="00C5352A"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C5352A" w:rsidRPr="00C41F31" w:rsidTr="00712879">
        <w:trPr>
          <w:trHeight w:val="859"/>
          <w:jc w:val="center"/>
        </w:trPr>
        <w:tc>
          <w:tcPr>
            <w:tcW w:w="703" w:type="dxa"/>
            <w:vAlign w:val="bottom"/>
          </w:tcPr>
          <w:p w:rsidR="00C5352A"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r>
              <w:rPr>
                <w:rFonts w:ascii="Calibri" w:hAnsi="Calibri" w:cs="Calibri"/>
                <w:b/>
                <w:bCs/>
                <w:sz w:val="20"/>
                <w:szCs w:val="20"/>
              </w:rPr>
              <w:t>ITEM</w:t>
            </w:r>
          </w:p>
          <w:p w:rsidR="00C5352A" w:rsidRPr="00C41F31"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p>
        </w:tc>
        <w:tc>
          <w:tcPr>
            <w:tcW w:w="3419" w:type="dxa"/>
            <w:vAlign w:val="bottom"/>
          </w:tcPr>
          <w:p w:rsidR="00C5352A" w:rsidRPr="00C41F31" w:rsidRDefault="00C5352A" w:rsidP="00712879">
            <w:pPr>
              <w:jc w:val="center"/>
              <w:rPr>
                <w:rFonts w:ascii="Calibri" w:hAnsi="Calibri" w:cs="Calibri"/>
                <w:b/>
                <w:bCs/>
                <w:sz w:val="20"/>
                <w:szCs w:val="20"/>
              </w:rPr>
            </w:pPr>
            <w:r w:rsidRPr="00C41F31">
              <w:rPr>
                <w:rFonts w:ascii="Calibri" w:hAnsi="Calibri" w:cs="Calibri"/>
                <w:b/>
                <w:bCs/>
                <w:sz w:val="20"/>
                <w:szCs w:val="20"/>
              </w:rPr>
              <w:t>DESCRIÇÃO</w:t>
            </w:r>
          </w:p>
          <w:p w:rsidR="00C5352A" w:rsidRPr="00C41F31"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p>
        </w:tc>
        <w:tc>
          <w:tcPr>
            <w:tcW w:w="1305" w:type="dxa"/>
          </w:tcPr>
          <w:p w:rsidR="00C5352A"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C5352A"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C5352A"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C5352A"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r>
              <w:rPr>
                <w:rFonts w:ascii="Calibri" w:hAnsi="Calibri" w:cs="Calibri"/>
                <w:b/>
                <w:bCs/>
                <w:sz w:val="20"/>
                <w:szCs w:val="20"/>
              </w:rPr>
              <w:t>V. TOTAL (R$)</w:t>
            </w:r>
          </w:p>
          <w:p w:rsidR="00C5352A" w:rsidRPr="00C41F31" w:rsidRDefault="00C5352A" w:rsidP="00712879">
            <w:pPr>
              <w:jc w:val="center"/>
              <w:rPr>
                <w:rFonts w:ascii="Calibri" w:hAnsi="Calibri" w:cs="Calibri"/>
                <w:b/>
                <w:bCs/>
                <w:sz w:val="20"/>
                <w:szCs w:val="20"/>
              </w:rPr>
            </w:pPr>
          </w:p>
          <w:p w:rsidR="00C5352A" w:rsidRPr="00C41F31" w:rsidRDefault="00C5352A" w:rsidP="00712879">
            <w:pPr>
              <w:jc w:val="center"/>
              <w:rPr>
                <w:rFonts w:ascii="Calibri" w:hAnsi="Calibri" w:cs="Calibri"/>
                <w:b/>
                <w:bCs/>
                <w:sz w:val="20"/>
                <w:szCs w:val="20"/>
              </w:rPr>
            </w:pPr>
          </w:p>
        </w:tc>
      </w:tr>
      <w:tr w:rsidR="00C5352A" w:rsidRPr="00C41F31" w:rsidTr="00712879">
        <w:trPr>
          <w:trHeight w:val="622"/>
          <w:jc w:val="center"/>
        </w:trPr>
        <w:tc>
          <w:tcPr>
            <w:tcW w:w="703" w:type="dxa"/>
            <w:vAlign w:val="center"/>
          </w:tcPr>
          <w:p w:rsidR="00C5352A" w:rsidRPr="00C41F31" w:rsidRDefault="00C5352A" w:rsidP="00712879">
            <w:pPr>
              <w:jc w:val="both"/>
              <w:rPr>
                <w:rFonts w:ascii="Calibri" w:hAnsi="Calibri" w:cs="Calibri"/>
              </w:rPr>
            </w:pPr>
          </w:p>
        </w:tc>
        <w:tc>
          <w:tcPr>
            <w:tcW w:w="3419" w:type="dxa"/>
            <w:vAlign w:val="center"/>
          </w:tcPr>
          <w:p w:rsidR="00C5352A" w:rsidRPr="00C41F31" w:rsidRDefault="00C5352A" w:rsidP="00712879">
            <w:pPr>
              <w:jc w:val="center"/>
              <w:rPr>
                <w:rFonts w:ascii="Calibri" w:hAnsi="Calibri" w:cs="Calibri"/>
              </w:rPr>
            </w:pPr>
          </w:p>
        </w:tc>
        <w:tc>
          <w:tcPr>
            <w:tcW w:w="1305" w:type="dxa"/>
            <w:vAlign w:val="center"/>
          </w:tcPr>
          <w:p w:rsidR="00C5352A" w:rsidRPr="00C41F31" w:rsidRDefault="00C5352A" w:rsidP="00712879">
            <w:pPr>
              <w:jc w:val="center"/>
              <w:rPr>
                <w:rFonts w:ascii="Calibri" w:hAnsi="Calibri" w:cs="Calibri"/>
              </w:rPr>
            </w:pPr>
          </w:p>
        </w:tc>
        <w:tc>
          <w:tcPr>
            <w:tcW w:w="1455" w:type="dxa"/>
          </w:tcPr>
          <w:p w:rsidR="00C5352A" w:rsidRPr="00C41F31" w:rsidRDefault="00C5352A" w:rsidP="00712879">
            <w:pPr>
              <w:jc w:val="center"/>
              <w:rPr>
                <w:rFonts w:ascii="Calibri" w:hAnsi="Calibri" w:cs="Calibri"/>
              </w:rPr>
            </w:pPr>
          </w:p>
        </w:tc>
        <w:tc>
          <w:tcPr>
            <w:tcW w:w="1300" w:type="dxa"/>
          </w:tcPr>
          <w:p w:rsidR="00C5352A" w:rsidRPr="00C41F31" w:rsidRDefault="00C5352A" w:rsidP="00712879">
            <w:pPr>
              <w:jc w:val="center"/>
              <w:rPr>
                <w:rFonts w:ascii="Calibri" w:hAnsi="Calibri" w:cs="Calibri"/>
              </w:rPr>
            </w:pPr>
          </w:p>
        </w:tc>
        <w:tc>
          <w:tcPr>
            <w:tcW w:w="1605" w:type="dxa"/>
            <w:vAlign w:val="center"/>
          </w:tcPr>
          <w:p w:rsidR="00C5352A" w:rsidRPr="00C41F31" w:rsidRDefault="00C5352A" w:rsidP="00712879">
            <w:pPr>
              <w:jc w:val="center"/>
              <w:rPr>
                <w:rFonts w:ascii="Calibri" w:hAnsi="Calibri" w:cs="Calibri"/>
              </w:rPr>
            </w:pPr>
          </w:p>
          <w:p w:rsidR="00C5352A" w:rsidRPr="00C41F31" w:rsidRDefault="00C5352A" w:rsidP="00712879">
            <w:pPr>
              <w:jc w:val="center"/>
              <w:rPr>
                <w:rFonts w:ascii="Calibri" w:hAnsi="Calibri" w:cs="Calibri"/>
              </w:rPr>
            </w:pPr>
          </w:p>
        </w:tc>
      </w:tr>
      <w:tr w:rsidR="00C5352A" w:rsidRPr="00C41F31" w:rsidTr="00712879">
        <w:trPr>
          <w:trHeight w:val="252"/>
          <w:jc w:val="center"/>
        </w:trPr>
        <w:tc>
          <w:tcPr>
            <w:tcW w:w="8182" w:type="dxa"/>
            <w:gridSpan w:val="5"/>
          </w:tcPr>
          <w:p w:rsidR="00C5352A" w:rsidRDefault="00C5352A" w:rsidP="00712879">
            <w:pPr>
              <w:jc w:val="center"/>
              <w:rPr>
                <w:rFonts w:ascii="Calibri" w:hAnsi="Calibri" w:cs="Calibri"/>
                <w:b/>
                <w:bCs/>
                <w:sz w:val="20"/>
                <w:szCs w:val="20"/>
              </w:rPr>
            </w:pPr>
          </w:p>
          <w:p w:rsidR="00C5352A" w:rsidRPr="00A40688" w:rsidRDefault="00C5352A" w:rsidP="00712879">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 LOTE </w:t>
            </w:r>
            <w:r w:rsidRPr="00A40688">
              <w:rPr>
                <w:rFonts w:ascii="Calibri" w:hAnsi="Calibri" w:cs="Calibri"/>
                <w:b/>
                <w:bCs/>
                <w:sz w:val="20"/>
                <w:szCs w:val="20"/>
              </w:rPr>
              <w:t>POR EXTENSO:</w:t>
            </w:r>
          </w:p>
        </w:tc>
        <w:tc>
          <w:tcPr>
            <w:tcW w:w="1605" w:type="dxa"/>
          </w:tcPr>
          <w:p w:rsidR="00C5352A" w:rsidRPr="00A40688" w:rsidRDefault="00C5352A" w:rsidP="00712879">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 xml:space="preserve">DO LOTE </w:t>
            </w:r>
            <w:r w:rsidRPr="00A40688">
              <w:rPr>
                <w:rFonts w:ascii="Calibri" w:hAnsi="Calibri" w:cs="Calibri"/>
                <w:b/>
                <w:bCs/>
                <w:sz w:val="20"/>
                <w:szCs w:val="20"/>
              </w:rPr>
              <w:t>EM ALGARISMO</w:t>
            </w:r>
          </w:p>
        </w:tc>
      </w:tr>
    </w:tbl>
    <w:p w:rsidR="00C5352A" w:rsidRDefault="00C5352A" w:rsidP="00B143F3">
      <w:pPr>
        <w:autoSpaceDE w:val="0"/>
        <w:autoSpaceDN w:val="0"/>
        <w:adjustRightInd w:val="0"/>
        <w:spacing w:line="276" w:lineRule="auto"/>
        <w:jc w:val="both"/>
        <w:rPr>
          <w:rFonts w:asciiTheme="minorHAnsi" w:hAnsiTheme="minorHAnsi" w:cstheme="minorHAnsi"/>
          <w:sz w:val="20"/>
          <w:szCs w:val="20"/>
        </w:rPr>
      </w:pPr>
    </w:p>
    <w:p w:rsidR="00C5352A" w:rsidRDefault="00C5352A"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VALOR GLOBAL</w:t>
      </w:r>
      <w:r w:rsidR="00270065">
        <w:rPr>
          <w:rFonts w:asciiTheme="minorHAnsi" w:eastAsia="Calibri" w:hAnsiTheme="minorHAnsi" w:cstheme="minorHAnsi"/>
          <w:sz w:val="20"/>
          <w:lang w:eastAsia="en-US"/>
        </w:rPr>
        <w:t xml:space="preserve"> DO LOTE</w:t>
      </w:r>
      <w:r w:rsidRPr="005E5E34">
        <w:rPr>
          <w:rFonts w:asciiTheme="minorHAnsi" w:eastAsia="Calibri" w:hAnsiTheme="minorHAnsi" w:cstheme="minorHAnsi"/>
          <w:sz w:val="20"/>
          <w:lang w:eastAsia="en-US"/>
        </w:rPr>
        <w:t xml:space="preserve"> 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C26DAA" w:rsidRPr="005E5E34">
        <w:rPr>
          <w:rFonts w:asciiTheme="minorHAnsi" w:hAnsiTheme="minorHAnsi" w:cstheme="minorHAnsi"/>
          <w:sz w:val="20"/>
          <w:szCs w:val="20"/>
        </w:rPr>
        <w:t>_____</w:t>
      </w:r>
    </w:p>
    <w:p w:rsidR="00B143F3" w:rsidRDefault="00B143F3"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1F4E4B">
      <w:pPr>
        <w:spacing w:after="200" w:line="276" w:lineRule="auto"/>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C26DAA">
        <w:rPr>
          <w:rFonts w:asciiTheme="minorHAnsi" w:hAnsiTheme="minorHAnsi" w:cstheme="minorHAnsi"/>
          <w:b/>
          <w:sz w:val="20"/>
          <w:szCs w:val="20"/>
        </w:rPr>
        <w:t>26</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C26DA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C26DAA">
        <w:rPr>
          <w:rFonts w:asciiTheme="minorHAnsi" w:hAnsiTheme="minorHAnsi" w:cstheme="minorHAnsi"/>
          <w:sz w:val="20"/>
          <w:szCs w:val="20"/>
        </w:rPr>
        <w:t>26</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C26DAA">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C5352A">
        <w:rPr>
          <w:rFonts w:asciiTheme="minorHAnsi" w:hAnsiTheme="minorHAnsi" w:cstheme="minorHAnsi"/>
          <w:sz w:val="20"/>
          <w:szCs w:val="20"/>
        </w:rPr>
        <w:t xml:space="preserve"> .......</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C26DAA">
        <w:rPr>
          <w:rFonts w:asciiTheme="minorHAnsi" w:hAnsiTheme="minorHAnsi" w:cstheme="minorHAnsi"/>
          <w:b/>
          <w:sz w:val="20"/>
          <w:szCs w:val="20"/>
        </w:rPr>
        <w:t>26</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C26DA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C26DAA">
        <w:rPr>
          <w:rFonts w:asciiTheme="minorHAnsi" w:hAnsiTheme="minorHAnsi" w:cstheme="minorHAnsi"/>
          <w:b/>
          <w:bCs/>
          <w:sz w:val="20"/>
          <w:szCs w:val="20"/>
        </w:rPr>
        <w:t>26</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C26DAA">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C5352A">
        <w:rPr>
          <w:rFonts w:asciiTheme="minorHAnsi" w:hAnsiTheme="minorHAnsi" w:cstheme="minorHAnsi"/>
          <w:sz w:val="20"/>
          <w:szCs w:val="20"/>
        </w:rPr>
        <w:t xml:space="preserve"> ......</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C26DAA">
        <w:rPr>
          <w:rFonts w:asciiTheme="minorHAnsi" w:hAnsiTheme="minorHAnsi" w:cstheme="minorHAnsi"/>
          <w:b/>
          <w:sz w:val="20"/>
          <w:szCs w:val="20"/>
        </w:rPr>
        <w:t>26</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C26DA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C26DAA">
        <w:rPr>
          <w:rFonts w:asciiTheme="minorHAnsi" w:hAnsiTheme="minorHAnsi" w:cstheme="minorHAnsi"/>
          <w:b/>
          <w:sz w:val="20"/>
        </w:rPr>
        <w:t>26</w:t>
      </w:r>
      <w:r w:rsidRPr="005E5E34">
        <w:rPr>
          <w:rFonts w:asciiTheme="minorHAnsi" w:hAnsiTheme="minorHAnsi" w:cstheme="minorHAnsi"/>
          <w:b/>
          <w:sz w:val="20"/>
        </w:rPr>
        <w:t>/</w:t>
      </w:r>
      <w:r w:rsidR="002B0137">
        <w:rPr>
          <w:rFonts w:asciiTheme="minorHAnsi" w:hAnsiTheme="minorHAnsi" w:cstheme="minorHAnsi"/>
          <w:b/>
          <w:sz w:val="20"/>
        </w:rPr>
        <w:t>201</w:t>
      </w:r>
      <w:r w:rsidR="00C26DAA">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C26DAA" w:rsidRPr="00EA3012">
        <w:rPr>
          <w:rFonts w:asciiTheme="minorHAnsi" w:hAnsiTheme="minorHAnsi" w:cstheme="minorHAnsi"/>
          <w:iCs/>
          <w:sz w:val="20"/>
          <w:szCs w:val="20"/>
        </w:rPr>
        <w:t>aquisição de serviços funerários com o fornecimento de urnas mortuárias, incluindo suporte, paramentações e translado, em atendimento a Secretaria de Assistência Social, deste município de</w:t>
      </w:r>
      <w:r w:rsidR="00C26DAA">
        <w:rPr>
          <w:rFonts w:asciiTheme="minorHAnsi" w:hAnsiTheme="minorHAnsi" w:cstheme="minorHAnsi"/>
          <w:iCs/>
          <w:sz w:val="20"/>
          <w:szCs w:val="20"/>
        </w:rPr>
        <w:t xml:space="preserve"> </w:t>
      </w:r>
      <w:r w:rsidR="00C26DAA" w:rsidRPr="00254556">
        <w:rPr>
          <w:rFonts w:asciiTheme="minorHAnsi" w:hAnsiTheme="minorHAnsi" w:cstheme="minorHAnsi"/>
          <w:iCs/>
          <w:sz w:val="20"/>
          <w:szCs w:val="20"/>
        </w:rPr>
        <w:t>Malhada</w:t>
      </w:r>
      <w:r w:rsidR="00C26DAA">
        <w:rPr>
          <w:rFonts w:asciiTheme="minorHAnsi" w:hAnsiTheme="minorHAnsi" w:cstheme="minorHAnsi"/>
          <w:iCs/>
          <w:sz w:val="20"/>
          <w:szCs w:val="20"/>
        </w:rPr>
        <w:t xml:space="preserve"> -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C26DAA">
        <w:rPr>
          <w:rFonts w:asciiTheme="minorHAnsi" w:hAnsiTheme="minorHAnsi" w:cstheme="minorHAnsi"/>
          <w:b/>
          <w:sz w:val="20"/>
        </w:rPr>
        <w:t>24</w:t>
      </w:r>
      <w:r w:rsidRPr="0023570F">
        <w:rPr>
          <w:rFonts w:asciiTheme="minorHAnsi" w:hAnsiTheme="minorHAnsi" w:cstheme="minorHAnsi"/>
          <w:b/>
          <w:sz w:val="20"/>
        </w:rPr>
        <w:t>/</w:t>
      </w:r>
      <w:r w:rsidR="00C26DAA">
        <w:rPr>
          <w:rFonts w:asciiTheme="minorHAnsi" w:hAnsiTheme="minorHAnsi" w:cstheme="minorHAnsi"/>
          <w:b/>
          <w:sz w:val="20"/>
        </w:rPr>
        <w:t>12</w:t>
      </w:r>
      <w:r w:rsidRPr="0023570F">
        <w:rPr>
          <w:rFonts w:asciiTheme="minorHAnsi" w:hAnsiTheme="minorHAnsi" w:cstheme="minorHAnsi"/>
          <w:b/>
          <w:sz w:val="20"/>
        </w:rPr>
        <w:t>/</w:t>
      </w:r>
      <w:r w:rsidR="002B0137" w:rsidRPr="0023570F">
        <w:rPr>
          <w:rFonts w:asciiTheme="minorHAnsi" w:hAnsiTheme="minorHAnsi" w:cstheme="minorHAnsi"/>
          <w:b/>
          <w:sz w:val="20"/>
        </w:rPr>
        <w:t>201</w:t>
      </w:r>
      <w:r w:rsidR="00C5352A">
        <w:rPr>
          <w:rFonts w:asciiTheme="minorHAnsi" w:hAnsiTheme="minorHAnsi" w:cstheme="minorHAnsi"/>
          <w:b/>
          <w:sz w:val="20"/>
        </w:rPr>
        <w:t>9</w:t>
      </w:r>
      <w:r w:rsidRPr="0023570F">
        <w:rPr>
          <w:rFonts w:asciiTheme="minorHAnsi" w:hAnsiTheme="minorHAnsi" w:cstheme="minorHAnsi"/>
          <w:b/>
          <w:sz w:val="20"/>
        </w:rPr>
        <w:t xml:space="preserve">, às </w:t>
      </w:r>
      <w:r w:rsidR="00C5352A">
        <w:rPr>
          <w:rFonts w:asciiTheme="minorHAnsi" w:hAnsiTheme="minorHAnsi" w:cstheme="minorHAnsi"/>
          <w:b/>
          <w:sz w:val="20"/>
        </w:rPr>
        <w:t>09</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C5352A">
        <w:rPr>
          <w:rFonts w:asciiTheme="minorHAnsi" w:hAnsiTheme="minorHAnsi" w:cstheme="minorHAnsi"/>
          <w:sz w:val="20"/>
          <w:szCs w:val="20"/>
        </w:rPr>
        <w:t xml:space="preserve"> ........</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C26DAA">
        <w:rPr>
          <w:rFonts w:asciiTheme="minorHAnsi" w:hAnsiTheme="minorHAnsi" w:cstheme="minorHAnsi"/>
          <w:b/>
          <w:sz w:val="20"/>
          <w:szCs w:val="20"/>
        </w:rPr>
        <w:t>26</w:t>
      </w:r>
      <w:r w:rsidRPr="00AC08B8">
        <w:rPr>
          <w:rFonts w:asciiTheme="minorHAnsi" w:hAnsiTheme="minorHAnsi" w:cstheme="minorHAnsi"/>
          <w:b/>
          <w:sz w:val="20"/>
          <w:szCs w:val="20"/>
        </w:rPr>
        <w:t>/201</w:t>
      </w:r>
      <w:r w:rsidR="00C26DA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C5352A">
        <w:rPr>
          <w:rFonts w:asciiTheme="minorHAnsi" w:hAnsiTheme="minorHAnsi" w:cstheme="minorHAnsi"/>
          <w:sz w:val="20"/>
          <w:szCs w:val="20"/>
        </w:rPr>
        <w:t>.</w:t>
      </w:r>
      <w:r w:rsidR="00C26DAA">
        <w:rPr>
          <w:rFonts w:asciiTheme="minorHAnsi" w:hAnsiTheme="minorHAnsi" w:cstheme="minorHAnsi"/>
          <w:sz w:val="20"/>
          <w:szCs w:val="20"/>
        </w:rPr>
        <w:t>..</w:t>
      </w:r>
      <w:r w:rsidR="00C5352A">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C26DAA">
        <w:rPr>
          <w:rFonts w:asciiTheme="minorHAnsi" w:hAnsiTheme="minorHAnsi" w:cstheme="minorHAnsi"/>
          <w:b/>
          <w:sz w:val="20"/>
          <w:szCs w:val="20"/>
        </w:rPr>
        <w:t>26</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C26DA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C5352A">
        <w:rPr>
          <w:rFonts w:asciiTheme="minorHAnsi" w:hAnsiTheme="minorHAnsi" w:cstheme="minorHAnsi"/>
          <w:sz w:val="20"/>
          <w:szCs w:val="20"/>
        </w:rPr>
        <w:t xml:space="preserve"> ..........</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C26DAA">
        <w:rPr>
          <w:rFonts w:asciiTheme="minorHAnsi" w:hAnsiTheme="minorHAnsi" w:cstheme="minorHAnsi"/>
          <w:b/>
          <w:sz w:val="20"/>
          <w:szCs w:val="20"/>
        </w:rPr>
        <w:t>26</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C26DA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C5352A">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C5352A">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C5352A">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C5352A">
        <w:rPr>
          <w:rFonts w:asciiTheme="minorHAnsi" w:hAnsiTheme="minorHAnsi" w:cstheme="minorHAnsi"/>
          <w:sz w:val="20"/>
          <w:szCs w:val="20"/>
        </w:rPr>
        <w:t xml:space="preserve"> .........</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C26DAA">
        <w:rPr>
          <w:rFonts w:asciiTheme="minorHAnsi" w:hAnsiTheme="minorHAnsi" w:cstheme="minorHAnsi"/>
          <w:b/>
          <w:sz w:val="20"/>
          <w:szCs w:val="20"/>
        </w:rPr>
        <w:t>26</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C26DA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C5352A">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C26DAA">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1F4E4B">
        <w:rPr>
          <w:rFonts w:asciiTheme="minorHAnsi" w:hAnsiTheme="minorHAnsi" w:cstheme="minorHAnsi"/>
          <w:sz w:val="20"/>
          <w:szCs w:val="20"/>
        </w:rPr>
        <w:t xml:space="preserve"> .........</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C26DAA">
        <w:rPr>
          <w:rFonts w:asciiTheme="minorHAnsi" w:hAnsiTheme="minorHAnsi" w:cstheme="minorHAnsi"/>
          <w:b/>
          <w:sz w:val="20"/>
          <w:szCs w:val="20"/>
        </w:rPr>
        <w:t>26</w:t>
      </w:r>
      <w:r w:rsidRPr="00591571">
        <w:rPr>
          <w:rFonts w:asciiTheme="minorHAnsi" w:hAnsiTheme="minorHAnsi" w:cstheme="minorHAnsi"/>
          <w:b/>
          <w:sz w:val="20"/>
          <w:szCs w:val="20"/>
        </w:rPr>
        <w:t>/201</w:t>
      </w:r>
      <w:r w:rsidR="00C26DAA">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C26DAA">
        <w:rPr>
          <w:rFonts w:asciiTheme="minorHAnsi" w:hAnsiTheme="minorHAnsi" w:cstheme="minorHAnsi"/>
          <w:b/>
          <w:sz w:val="20"/>
          <w:szCs w:val="20"/>
        </w:rPr>
        <w:t>077</w:t>
      </w:r>
      <w:r w:rsidRPr="00597AB5">
        <w:rPr>
          <w:rFonts w:asciiTheme="minorHAnsi" w:hAnsiTheme="minorHAnsi" w:cstheme="minorHAnsi"/>
          <w:b/>
          <w:sz w:val="20"/>
          <w:szCs w:val="20"/>
        </w:rPr>
        <w:t>/201</w:t>
      </w:r>
      <w:r w:rsidR="00C26DAA">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C26DAA">
        <w:rPr>
          <w:rFonts w:asciiTheme="minorHAnsi" w:hAnsiTheme="minorHAnsi" w:cstheme="minorHAnsi"/>
          <w:sz w:val="20"/>
          <w:szCs w:val="20"/>
        </w:rPr>
        <w:t>26</w:t>
      </w:r>
      <w:r w:rsidRPr="00C816E8">
        <w:rPr>
          <w:rFonts w:asciiTheme="minorHAnsi" w:hAnsiTheme="minorHAnsi" w:cstheme="minorHAnsi"/>
          <w:sz w:val="20"/>
          <w:szCs w:val="20"/>
        </w:rPr>
        <w:t>/201</w:t>
      </w:r>
      <w:r w:rsidR="00C26DAA">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1F4E4B">
        <w:rPr>
          <w:rFonts w:asciiTheme="minorHAnsi" w:hAnsiTheme="minorHAnsi" w:cstheme="minorHAnsi"/>
          <w:sz w:val="20"/>
          <w:szCs w:val="20"/>
        </w:rPr>
        <w:t xml:space="preserve"> </w:t>
      </w:r>
      <w:r w:rsidR="001F4E4B" w:rsidRPr="00254556">
        <w:rPr>
          <w:rFonts w:asciiTheme="minorHAnsi" w:hAnsiTheme="minorHAnsi" w:cstheme="minorHAnsi"/>
          <w:iCs/>
          <w:sz w:val="20"/>
          <w:szCs w:val="20"/>
        </w:rPr>
        <w:t>aquisição de urnas mortuárias e serviços funerários, para distribuição as famílias carentes, em atendimento a Secretaria de Assistência Social, deste município de Malhada</w:t>
      </w:r>
      <w:r w:rsidR="001F4E4B">
        <w:rPr>
          <w:rFonts w:asciiTheme="minorHAnsi" w:hAnsiTheme="minorHAnsi" w:cstheme="minorHAnsi"/>
          <w:iCs/>
          <w:sz w:val="20"/>
          <w:szCs w:val="20"/>
        </w:rPr>
        <w:t xml:space="preserve"> -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CB74D6" w:rsidRPr="001E2CCD">
        <w:rPr>
          <w:rFonts w:asciiTheme="minorHAnsi" w:hAnsiTheme="minorHAnsi" w:cstheme="minorHAnsi"/>
          <w:sz w:val="20"/>
          <w:szCs w:val="20"/>
        </w:rPr>
        <w:t xml:space="preserve">através do </w:t>
      </w:r>
      <w:r w:rsidR="00CB74D6" w:rsidRPr="00A91844">
        <w:rPr>
          <w:rFonts w:asciiTheme="minorHAnsi" w:hAnsiTheme="minorHAnsi" w:cstheme="minorHAnsi"/>
          <w:b/>
          <w:sz w:val="20"/>
          <w:szCs w:val="20"/>
        </w:rPr>
        <w:t>FUNDO MUNICIPAL DE</w:t>
      </w:r>
      <w:r w:rsidR="00CB74D6">
        <w:rPr>
          <w:rFonts w:asciiTheme="minorHAnsi" w:hAnsiTheme="minorHAnsi" w:cstheme="minorHAnsi"/>
          <w:b/>
          <w:sz w:val="20"/>
          <w:szCs w:val="20"/>
        </w:rPr>
        <w:t xml:space="preserve"> ASSISTÊNCIA SOCIAL</w:t>
      </w:r>
      <w:r w:rsidR="00CB74D6" w:rsidRPr="00A91844">
        <w:rPr>
          <w:rFonts w:asciiTheme="minorHAnsi" w:hAnsiTheme="minorHAnsi" w:cstheme="minorHAnsi"/>
          <w:b/>
          <w:sz w:val="20"/>
          <w:szCs w:val="20"/>
        </w:rPr>
        <w:t xml:space="preserve"> DE MALHADA - BAHIA</w:t>
      </w:r>
      <w:r w:rsidR="00CB74D6" w:rsidRPr="00A91844">
        <w:rPr>
          <w:rFonts w:asciiTheme="minorHAnsi" w:hAnsiTheme="minorHAnsi" w:cstheme="minorHAnsi"/>
          <w:sz w:val="20"/>
          <w:szCs w:val="20"/>
        </w:rPr>
        <w:t xml:space="preserve">, inscrita no CNPJ/MF sob o no. </w:t>
      </w:r>
      <w:r w:rsidR="00CB74D6">
        <w:rPr>
          <w:rFonts w:asciiTheme="minorHAnsi" w:hAnsiTheme="minorHAnsi" w:cstheme="minorHAnsi"/>
          <w:sz w:val="20"/>
          <w:szCs w:val="20"/>
        </w:rPr>
        <w:t>14.783.636/0001-61</w:t>
      </w:r>
      <w:r w:rsidR="00CB74D6" w:rsidRPr="00A91844">
        <w:rPr>
          <w:rFonts w:asciiTheme="minorHAnsi" w:hAnsiTheme="minorHAnsi" w:cstheme="minorHAnsi"/>
          <w:sz w:val="20"/>
          <w:szCs w:val="20"/>
        </w:rPr>
        <w:t xml:space="preserve"> neste ato representado pel</w:t>
      </w:r>
      <w:r w:rsidR="00CB74D6">
        <w:rPr>
          <w:rFonts w:asciiTheme="minorHAnsi" w:hAnsiTheme="minorHAnsi" w:cstheme="minorHAnsi"/>
          <w:sz w:val="20"/>
          <w:szCs w:val="20"/>
        </w:rPr>
        <w:t>a</w:t>
      </w:r>
      <w:r w:rsidR="00CB74D6" w:rsidRPr="00A91844">
        <w:rPr>
          <w:rFonts w:asciiTheme="minorHAnsi" w:hAnsiTheme="minorHAnsi" w:cstheme="minorHAnsi"/>
          <w:sz w:val="20"/>
          <w:szCs w:val="20"/>
        </w:rPr>
        <w:t xml:space="preserve"> Secretári</w:t>
      </w:r>
      <w:r w:rsidR="00CB74D6">
        <w:rPr>
          <w:rFonts w:asciiTheme="minorHAnsi" w:hAnsiTheme="minorHAnsi" w:cstheme="minorHAnsi"/>
          <w:sz w:val="20"/>
          <w:szCs w:val="20"/>
        </w:rPr>
        <w:t>a</w:t>
      </w:r>
      <w:r w:rsidR="00CB74D6" w:rsidRPr="00A91844">
        <w:rPr>
          <w:rFonts w:asciiTheme="minorHAnsi" w:hAnsiTheme="minorHAnsi" w:cstheme="minorHAnsi"/>
          <w:sz w:val="20"/>
          <w:szCs w:val="20"/>
        </w:rPr>
        <w:t xml:space="preserve"> Municipal de </w:t>
      </w:r>
      <w:r w:rsidR="00CB74D6">
        <w:rPr>
          <w:rFonts w:asciiTheme="minorHAnsi" w:hAnsiTheme="minorHAnsi" w:cstheme="minorHAnsi"/>
          <w:sz w:val="20"/>
          <w:szCs w:val="20"/>
        </w:rPr>
        <w:t xml:space="preserve">Assistência Social, </w:t>
      </w:r>
      <w:r w:rsidR="00CB74D6" w:rsidRPr="00C4571D">
        <w:rPr>
          <w:rFonts w:asciiTheme="minorHAnsi" w:hAnsiTheme="minorHAnsi" w:cstheme="minorHAnsi"/>
          <w:b/>
          <w:sz w:val="20"/>
          <w:szCs w:val="20"/>
        </w:rPr>
        <w:t>RITA CRISTINA VIANA BOA SORTE</w:t>
      </w:r>
      <w:r w:rsidR="00CB74D6" w:rsidRPr="00A91844">
        <w:rPr>
          <w:rFonts w:asciiTheme="minorHAnsi" w:hAnsiTheme="minorHAnsi" w:cstheme="minorHAnsi"/>
          <w:sz w:val="20"/>
          <w:szCs w:val="20"/>
        </w:rPr>
        <w:t>, Decreto de Nomeação nº 0</w:t>
      </w:r>
      <w:r w:rsidR="00CB74D6">
        <w:rPr>
          <w:rFonts w:asciiTheme="minorHAnsi" w:hAnsiTheme="minorHAnsi" w:cstheme="minorHAnsi"/>
          <w:sz w:val="20"/>
          <w:szCs w:val="20"/>
        </w:rPr>
        <w:t>05</w:t>
      </w:r>
      <w:r w:rsidR="00CB74D6" w:rsidRPr="00A91844">
        <w:rPr>
          <w:rFonts w:asciiTheme="minorHAnsi" w:hAnsiTheme="minorHAnsi" w:cstheme="minorHAnsi"/>
          <w:sz w:val="20"/>
          <w:szCs w:val="20"/>
        </w:rPr>
        <w:t>/2017</w:t>
      </w:r>
      <w:r w:rsidR="00A40688" w:rsidRPr="00A40688">
        <w:rPr>
          <w:rFonts w:asciiTheme="minorHAnsi" w:hAnsiTheme="minorHAnsi" w:cstheme="minorHAnsi"/>
          <w:sz w:val="20"/>
          <w:szCs w:val="20"/>
        </w:rPr>
        <w:t>e do outro lado a</w:t>
      </w:r>
      <w:r w:rsidR="00C5352A">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 a seguir descrita e qualificada (dados das empresas), nos termos da Lei nº. 10.520,de 17 de julho de 2002, Lei nº. 8.078, de 11 de setembro de 1990 (Código de Defesa do</w:t>
      </w:r>
      <w:r w:rsidR="00C5352A">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C26DAA">
        <w:rPr>
          <w:rFonts w:asciiTheme="minorHAnsi" w:hAnsiTheme="minorHAnsi" w:cstheme="minorHAnsi"/>
          <w:sz w:val="20"/>
          <w:szCs w:val="20"/>
        </w:rPr>
        <w:t>26</w:t>
      </w:r>
      <w:r w:rsidR="00D860B2" w:rsidRPr="00D860B2">
        <w:rPr>
          <w:rFonts w:asciiTheme="minorHAnsi" w:hAnsiTheme="minorHAnsi" w:cstheme="minorHAnsi"/>
          <w:sz w:val="20"/>
          <w:szCs w:val="20"/>
        </w:rPr>
        <w:t>/201</w:t>
      </w:r>
      <w:r w:rsidR="00C26DAA">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53157">
        <w:rPr>
          <w:rFonts w:asciiTheme="minorHAnsi" w:hAnsiTheme="minorHAnsi" w:cstheme="minorHAnsi"/>
          <w:sz w:val="20"/>
          <w:szCs w:val="20"/>
        </w:rPr>
        <w:t>PRODUTOS/</w:t>
      </w:r>
      <w:r w:rsidR="00D860B2" w:rsidRPr="00D860B2">
        <w:rPr>
          <w:rFonts w:asciiTheme="minorHAnsi" w:hAnsiTheme="minorHAnsi" w:cstheme="minorHAnsi"/>
          <w:sz w:val="20"/>
          <w:szCs w:val="20"/>
        </w:rPr>
        <w:t>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C26DAA" w:rsidRDefault="0013381E" w:rsidP="0013381E">
      <w:pPr>
        <w:pStyle w:val="PargrafodaLista"/>
        <w:numPr>
          <w:ilvl w:val="1"/>
          <w:numId w:val="18"/>
        </w:numPr>
        <w:spacing w:line="276" w:lineRule="auto"/>
        <w:jc w:val="both"/>
        <w:rPr>
          <w:rFonts w:asciiTheme="minorHAnsi" w:hAnsiTheme="minorHAnsi" w:cstheme="minorHAnsi"/>
          <w:sz w:val="20"/>
          <w:szCs w:val="20"/>
        </w:rPr>
      </w:pPr>
      <w:r w:rsidRPr="00C26DAA">
        <w:rPr>
          <w:rFonts w:asciiTheme="minorHAnsi" w:hAnsiTheme="minorHAnsi" w:cstheme="minorHAnsi"/>
          <w:sz w:val="20"/>
          <w:szCs w:val="20"/>
        </w:rPr>
        <w:t>O objeto IMEDIATO do presente instrumento é de registrar o preço UNITÁRIO obtido na licitação Pregão Presencial nº 0</w:t>
      </w:r>
      <w:r w:rsidR="00C26DAA" w:rsidRPr="00C26DAA">
        <w:rPr>
          <w:rFonts w:asciiTheme="minorHAnsi" w:hAnsiTheme="minorHAnsi" w:cstheme="minorHAnsi"/>
          <w:sz w:val="20"/>
          <w:szCs w:val="20"/>
        </w:rPr>
        <w:t>26</w:t>
      </w:r>
      <w:r w:rsidRPr="00C26DAA">
        <w:rPr>
          <w:rFonts w:asciiTheme="minorHAnsi" w:hAnsiTheme="minorHAnsi" w:cstheme="minorHAnsi"/>
          <w:sz w:val="20"/>
          <w:szCs w:val="20"/>
        </w:rPr>
        <w:t>/201</w:t>
      </w:r>
      <w:r w:rsidR="00C26DAA" w:rsidRPr="00C26DAA">
        <w:rPr>
          <w:rFonts w:asciiTheme="minorHAnsi" w:hAnsiTheme="minorHAnsi" w:cstheme="minorHAnsi"/>
          <w:sz w:val="20"/>
          <w:szCs w:val="20"/>
        </w:rPr>
        <w:t>9</w:t>
      </w:r>
      <w:r w:rsidRPr="00C26DAA">
        <w:rPr>
          <w:rFonts w:asciiTheme="minorHAnsi" w:hAnsiTheme="minorHAnsi" w:cstheme="minorHAnsi"/>
          <w:sz w:val="20"/>
          <w:szCs w:val="20"/>
        </w:rPr>
        <w:t xml:space="preserve"> SRP; cujo objeto refere-se a </w:t>
      </w:r>
      <w:r w:rsidR="00C26DAA" w:rsidRPr="00C26DAA">
        <w:rPr>
          <w:rFonts w:asciiTheme="minorHAnsi" w:hAnsiTheme="minorHAnsi" w:cstheme="minorHAnsi"/>
          <w:b/>
          <w:iCs/>
          <w:sz w:val="20"/>
          <w:szCs w:val="20"/>
        </w:rPr>
        <w:t>AQUISIÇÃO DE SERVIÇOS FUNERÁRIOS COM O FORNECIMENTO DE URNAS MORTUÁRIAS, INCLUINDO SUPORTE, PARAMENTAÇÕES E TRANSLADO, EM ATENDIMENTO A SECRETARIA DE ASSISTÊNCIA SOCIAL, DESTE MUNICÍPIO DE MALHADA - BAHIA</w:t>
      </w:r>
      <w:r w:rsidRPr="00C26DAA">
        <w:rPr>
          <w:rFonts w:asciiTheme="minorHAnsi" w:hAnsiTheme="minorHAnsi" w:cstheme="minorHAnsi"/>
          <w:b/>
          <w:iCs/>
          <w:sz w:val="20"/>
          <w:szCs w:val="20"/>
        </w:rPr>
        <w:t xml:space="preserve">, </w:t>
      </w:r>
      <w:r w:rsidRPr="00C26DAA">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1F4E4B">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1F4E4B">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p>
    <w:p w:rsidR="00163243" w:rsidRDefault="00163243" w:rsidP="002A3831">
      <w:pPr>
        <w:spacing w:line="276" w:lineRule="auto"/>
        <w:jc w:val="both"/>
      </w:pPr>
    </w:p>
    <w:p w:rsidR="007E6DEF"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.1.</w:t>
      </w:r>
      <w:r w:rsidR="007E6DEF">
        <w:rPr>
          <w:rFonts w:asciiTheme="minorHAnsi" w:hAnsiTheme="minorHAnsi" w:cs="Calibri"/>
          <w:sz w:val="20"/>
          <w:szCs w:val="20"/>
        </w:rPr>
        <w:t xml:space="preserve"> </w:t>
      </w:r>
      <w:r w:rsidR="007E6DEF" w:rsidRPr="007E6DEF">
        <w:rPr>
          <w:rFonts w:asciiTheme="minorHAnsi" w:hAnsiTheme="minorHAnsi" w:cs="Calibri"/>
          <w:sz w:val="20"/>
          <w:szCs w:val="20"/>
        </w:rPr>
        <w:t>A execução dos serviços será iniciada, no máximo, 1 (uma) hora após o acionamento da Contratada, por meio de emissão de ORDEM DE SERVIÇO, a ser emitida por representante da CONTRATANTE, sendo sua conclusão dependente das ações preliminares, da liberação de toda documentação necessária à execução do serviço, a ser providenciada pela Contratada, e do efetivo traslado do corpo do local de origem até o destino.</w:t>
      </w:r>
    </w:p>
    <w:p w:rsidR="007E6DEF" w:rsidRDefault="007E6DEF"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w:t>
      </w:r>
      <w:r w:rsidR="004A5B6B" w:rsidRPr="00163243">
        <w:rPr>
          <w:rFonts w:asciiTheme="minorHAnsi" w:hAnsiTheme="minorHAnsi" w:cstheme="minorHAnsi"/>
          <w:sz w:val="20"/>
          <w:szCs w:val="20"/>
        </w:rPr>
        <w:t>deverá ser entregue</w:t>
      </w:r>
      <w:r w:rsidRPr="00163243">
        <w:rPr>
          <w:rFonts w:asciiTheme="minorHAnsi" w:hAnsiTheme="minorHAnsi" w:cstheme="minorHAnsi"/>
          <w:sz w:val="20"/>
          <w:szCs w:val="20"/>
        </w:rPr>
        <w:t xml:space="preserve">,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w:t>
      </w:r>
      <w:r w:rsidR="007E6DEF">
        <w:rPr>
          <w:rFonts w:asciiTheme="minorHAnsi" w:hAnsiTheme="minorHAnsi" w:cstheme="minorHAnsi"/>
          <w:sz w:val="20"/>
          <w:szCs w:val="20"/>
        </w:rPr>
        <w:t>7</w:t>
      </w:r>
      <w:r w:rsidRPr="00163243">
        <w:rPr>
          <w:rFonts w:asciiTheme="minorHAnsi" w:hAnsiTheme="minorHAnsi" w:cstheme="minorHAnsi"/>
          <w:sz w:val="20"/>
          <w:szCs w:val="20"/>
        </w:rPr>
        <w:t xml:space="preserve">. Em se verificando problemas na entrega, a empresa será informada para </w:t>
      </w:r>
      <w:r w:rsidR="004A5B6B" w:rsidRPr="00163243">
        <w:rPr>
          <w:rFonts w:asciiTheme="minorHAnsi" w:hAnsiTheme="minorHAnsi" w:cstheme="minorHAnsi"/>
          <w:sz w:val="20"/>
          <w:szCs w:val="20"/>
        </w:rPr>
        <w:t>corrigi-los</w:t>
      </w:r>
      <w:r w:rsidRPr="00163243">
        <w:rPr>
          <w:rFonts w:asciiTheme="minorHAnsi" w:hAnsiTheme="minorHAnsi" w:cstheme="minorHAnsi"/>
          <w:sz w:val="20"/>
          <w:szCs w:val="20"/>
        </w:rPr>
        <w:t xml:space="preserve">, ficando nesse período interrompida a contagem do prazo para recebimento definitivo. </w:t>
      </w:r>
    </w:p>
    <w:p w:rsidR="007E6DEF" w:rsidRDefault="007E6DEF"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w:t>
      </w:r>
      <w:r>
        <w:rPr>
          <w:rFonts w:asciiTheme="minorHAnsi" w:hAnsiTheme="minorHAnsi" w:cstheme="minorHAnsi"/>
          <w:sz w:val="20"/>
          <w:szCs w:val="20"/>
        </w:rPr>
        <w:t>8</w:t>
      </w:r>
      <w:r w:rsidRPr="00163243">
        <w:rPr>
          <w:rFonts w:asciiTheme="minorHAnsi" w:hAnsiTheme="minorHAnsi" w:cstheme="minorHAnsi"/>
          <w:sz w:val="20"/>
          <w:szCs w:val="20"/>
        </w:rPr>
        <w:t xml:space="preserve">. </w:t>
      </w:r>
      <w:r w:rsidRPr="007E6DEF">
        <w:rPr>
          <w:rFonts w:asciiTheme="minorHAnsi" w:hAnsiTheme="minorHAnsi" w:cstheme="minorHAnsi"/>
          <w:sz w:val="20"/>
          <w:szCs w:val="20"/>
        </w:rPr>
        <w:t xml:space="preserve">O prazo máximo para conclusão dos serviços (entrega do corpo no local de destino), será de 3 dias após o acionamento da contratada, salvo ocorrência de caso fortuito ou força maior, devidamente justificado pela contratada e aceito pela contratante. </w:t>
      </w:r>
    </w:p>
    <w:p w:rsidR="007E6DEF" w:rsidRDefault="007E6DEF" w:rsidP="002A3831">
      <w:pPr>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7E6DEF">
        <w:rPr>
          <w:rFonts w:asciiTheme="minorHAnsi" w:hAnsiTheme="minorHAnsi" w:cstheme="minorHAnsi"/>
          <w:sz w:val="20"/>
          <w:szCs w:val="20"/>
        </w:rPr>
        <w:t>.</w:t>
      </w:r>
      <w:r>
        <w:rPr>
          <w:rFonts w:asciiTheme="minorHAnsi" w:hAnsiTheme="minorHAnsi" w:cstheme="minorHAnsi"/>
          <w:sz w:val="20"/>
          <w:szCs w:val="20"/>
        </w:rPr>
        <w:t>9</w:t>
      </w:r>
      <w:r w:rsidRPr="007E6DEF">
        <w:rPr>
          <w:rFonts w:asciiTheme="minorHAnsi" w:hAnsiTheme="minorHAnsi" w:cstheme="minorHAnsi"/>
          <w:sz w:val="20"/>
          <w:szCs w:val="20"/>
        </w:rPr>
        <w:t xml:space="preserve">. A Contratada deverá dispor de um sistema de atendimento 24 (vinte e quatro) horas por dia, durante 7 (sete) dias da semana. </w:t>
      </w:r>
    </w:p>
    <w:p w:rsidR="007E6DEF" w:rsidRDefault="007E6DEF" w:rsidP="002A3831">
      <w:pPr>
        <w:spacing w:line="276" w:lineRule="auto"/>
        <w:jc w:val="both"/>
        <w:rPr>
          <w:rFonts w:asciiTheme="minorHAnsi" w:hAnsiTheme="minorHAnsi" w:cstheme="minorHAnsi"/>
          <w:sz w:val="20"/>
          <w:szCs w:val="20"/>
        </w:rPr>
      </w:pPr>
      <w:r>
        <w:rPr>
          <w:rFonts w:asciiTheme="minorHAnsi" w:hAnsiTheme="minorHAnsi" w:cstheme="minorHAnsi"/>
          <w:sz w:val="20"/>
          <w:szCs w:val="20"/>
        </w:rPr>
        <w:t>8.10</w:t>
      </w:r>
      <w:r w:rsidRPr="007E6DEF">
        <w:rPr>
          <w:rFonts w:asciiTheme="minorHAnsi" w:hAnsiTheme="minorHAnsi" w:cstheme="minorHAnsi"/>
          <w:sz w:val="20"/>
          <w:szCs w:val="20"/>
        </w:rPr>
        <w:t>. O local de origem e de destino do corpo será informado por ocasião do acionamento do serviço.</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a) Fornecer os produtos/materiais</w:t>
      </w:r>
      <w:r w:rsidR="00122545">
        <w:rPr>
          <w:rFonts w:asciiTheme="minorHAnsi" w:hAnsiTheme="minorHAnsi" w:cstheme="minorHAnsi"/>
          <w:sz w:val="20"/>
          <w:szCs w:val="20"/>
        </w:rPr>
        <w:t>/serviços</w:t>
      </w:r>
      <w:r>
        <w:rPr>
          <w:rFonts w:asciiTheme="minorHAnsi" w:hAnsiTheme="minorHAnsi" w:cstheme="minorHAnsi"/>
          <w:sz w:val="20"/>
          <w:szCs w:val="20"/>
        </w:rPr>
        <w:t xml:space="preserve">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122545">
        <w:rPr>
          <w:rFonts w:asciiTheme="minorHAnsi" w:hAnsiTheme="minorHAnsi" w:cstheme="minorHAnsi"/>
          <w:sz w:val="20"/>
          <w:szCs w:val="20"/>
        </w:rPr>
        <w:t>/serviços</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254556">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254556">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9.9</w:t>
      </w:r>
      <w:r w:rsidRPr="004F4F63">
        <w:rPr>
          <w:rFonts w:asciiTheme="minorHAnsi" w:hAnsiTheme="minorHAnsi" w:cstheme="minorHAnsi"/>
          <w:sz w:val="20"/>
          <w:szCs w:val="20"/>
        </w:rPr>
        <w:t xml:space="preserve"> </w:t>
      </w:r>
      <w:r w:rsidRPr="007E6DEF">
        <w:rPr>
          <w:rFonts w:asciiTheme="minorHAnsi" w:hAnsiTheme="minorHAnsi" w:cstheme="minorHAnsi"/>
          <w:sz w:val="20"/>
          <w:szCs w:val="20"/>
        </w:rPr>
        <w:t xml:space="preserve">Os veículos destinados ao traslado de corpos deverão ter identificação nas portas, através de processo de pintura ou aplicação de adesivos, contendo o nome da empresa funerária, cidade e telefone. </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9.10</w:t>
      </w:r>
      <w:r w:rsidRPr="007E6DEF">
        <w:rPr>
          <w:rFonts w:asciiTheme="minorHAnsi" w:hAnsiTheme="minorHAnsi" w:cstheme="minorHAnsi"/>
          <w:sz w:val="20"/>
          <w:szCs w:val="20"/>
        </w:rPr>
        <w:t xml:space="preserve"> Somente será permitido o translado de corpos intermunicipais em veículos especiais e adequados para a finalidade proposta, observadas as normas pertinentes.</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9</w:t>
      </w:r>
      <w:r w:rsidRPr="007E6DEF">
        <w:rPr>
          <w:rFonts w:asciiTheme="minorHAnsi" w:hAnsiTheme="minorHAnsi" w:cstheme="minorHAnsi"/>
          <w:sz w:val="20"/>
          <w:szCs w:val="20"/>
        </w:rPr>
        <w:t>.</w:t>
      </w:r>
      <w:r>
        <w:rPr>
          <w:rFonts w:asciiTheme="minorHAnsi" w:hAnsiTheme="minorHAnsi" w:cstheme="minorHAnsi"/>
          <w:sz w:val="20"/>
          <w:szCs w:val="20"/>
        </w:rPr>
        <w:t>1</w:t>
      </w:r>
      <w:r w:rsidRPr="007E6DEF">
        <w:rPr>
          <w:rFonts w:asciiTheme="minorHAnsi" w:hAnsiTheme="minorHAnsi" w:cstheme="minorHAnsi"/>
          <w:sz w:val="20"/>
          <w:szCs w:val="20"/>
        </w:rPr>
        <w:t xml:space="preserve">1. É proibido o translado de corpos em ambulâncias ou veículos impróprios, ficando a cargo dos órgãos de fiscalização de tráfego as medidas convenientes e em consonância com as disposições legais pertinentes. </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9</w:t>
      </w:r>
      <w:r w:rsidRPr="007E6DEF">
        <w:rPr>
          <w:rFonts w:asciiTheme="minorHAnsi" w:hAnsiTheme="minorHAnsi" w:cstheme="minorHAnsi"/>
          <w:sz w:val="20"/>
          <w:szCs w:val="20"/>
        </w:rPr>
        <w:t>.1</w:t>
      </w:r>
      <w:r>
        <w:rPr>
          <w:rFonts w:asciiTheme="minorHAnsi" w:hAnsiTheme="minorHAnsi" w:cstheme="minorHAnsi"/>
          <w:sz w:val="20"/>
          <w:szCs w:val="20"/>
        </w:rPr>
        <w:t>.12</w:t>
      </w:r>
      <w:r w:rsidRPr="007E6DEF">
        <w:rPr>
          <w:rFonts w:asciiTheme="minorHAnsi" w:hAnsiTheme="minorHAnsi" w:cstheme="minorHAnsi"/>
          <w:sz w:val="20"/>
          <w:szCs w:val="20"/>
        </w:rPr>
        <w:t>. Zelar pela perfeita execução dos serviços, devendo as falhas que porventura venham a ocorrer serem sanadas no prazo determinado nas obrigações constantes do contrato a ser assinado entre as partes.</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10.1. Gerenciar a ARP-Ata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Pr="0090251C"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253157">
        <w:rPr>
          <w:rFonts w:asciiTheme="minorHAnsi" w:hAnsiTheme="minorHAnsi" w:cstheme="minorHAnsi"/>
          <w:sz w:val="20"/>
          <w:szCs w:val="20"/>
        </w:rPr>
        <w:t>a</w:t>
      </w:r>
      <w:r w:rsidR="00C5352A">
        <w:rPr>
          <w:rFonts w:asciiTheme="minorHAnsi" w:hAnsiTheme="minorHAnsi" w:cstheme="minorHAnsi"/>
          <w:sz w:val="20"/>
          <w:szCs w:val="20"/>
        </w:rPr>
        <w:t xml:space="preserve"> </w:t>
      </w:r>
      <w:r w:rsidRPr="0090251C">
        <w:rPr>
          <w:rFonts w:asciiTheme="minorHAnsi" w:hAnsiTheme="minorHAnsi" w:cstheme="minorHAnsi"/>
          <w:sz w:val="20"/>
          <w:szCs w:val="20"/>
        </w:rPr>
        <w:t>servidor</w:t>
      </w:r>
      <w:r w:rsidR="00253157" w:rsidRPr="0090251C">
        <w:rPr>
          <w:rFonts w:asciiTheme="minorHAnsi" w:hAnsiTheme="minorHAnsi" w:cstheme="minorHAnsi"/>
          <w:sz w:val="20"/>
          <w:szCs w:val="20"/>
        </w:rPr>
        <w:t>a</w:t>
      </w:r>
      <w:r w:rsidR="00C5352A">
        <w:rPr>
          <w:rFonts w:asciiTheme="minorHAnsi" w:hAnsiTheme="minorHAnsi" w:cstheme="minorHAnsi"/>
          <w:sz w:val="20"/>
          <w:szCs w:val="20"/>
        </w:rPr>
        <w:t xml:space="preserve"> </w:t>
      </w:r>
      <w:r w:rsidRPr="0090251C">
        <w:rPr>
          <w:rFonts w:asciiTheme="minorHAnsi" w:hAnsiTheme="minorHAnsi" w:cstheme="minorHAnsi"/>
          <w:b/>
          <w:bCs/>
          <w:sz w:val="20"/>
          <w:szCs w:val="20"/>
        </w:rPr>
        <w:t>Sr</w:t>
      </w:r>
      <w:r w:rsidR="00253157" w:rsidRPr="0090251C">
        <w:rPr>
          <w:rFonts w:asciiTheme="minorHAnsi" w:hAnsiTheme="minorHAnsi" w:cstheme="minorHAnsi"/>
          <w:b/>
          <w:bCs/>
          <w:sz w:val="20"/>
          <w:szCs w:val="20"/>
        </w:rPr>
        <w:t>ª</w:t>
      </w:r>
      <w:r w:rsidRPr="0090251C">
        <w:rPr>
          <w:rFonts w:asciiTheme="minorHAnsi" w:hAnsiTheme="minorHAnsi" w:cstheme="minorHAnsi"/>
          <w:b/>
          <w:bCs/>
          <w:sz w:val="20"/>
          <w:szCs w:val="20"/>
        </w:rPr>
        <w:t>.</w:t>
      </w:r>
      <w:r w:rsidR="00C5352A">
        <w:rPr>
          <w:rFonts w:asciiTheme="minorHAnsi" w:hAnsiTheme="minorHAnsi" w:cstheme="minorHAnsi"/>
          <w:b/>
          <w:bCs/>
          <w:sz w:val="20"/>
          <w:szCs w:val="20"/>
        </w:rPr>
        <w:t xml:space="preserve"> </w:t>
      </w:r>
      <w:r w:rsidR="004A5B6B" w:rsidRPr="002F1ECE">
        <w:rPr>
          <w:rFonts w:asciiTheme="minorHAnsi" w:hAnsiTheme="minorHAnsi" w:cstheme="minorHAnsi"/>
          <w:b/>
          <w:sz w:val="20"/>
          <w:szCs w:val="20"/>
        </w:rPr>
        <w:t xml:space="preserve">Rosimeire </w:t>
      </w:r>
      <w:r w:rsidR="004A5B6B">
        <w:rPr>
          <w:rFonts w:asciiTheme="minorHAnsi" w:hAnsiTheme="minorHAnsi" w:cstheme="minorHAnsi"/>
          <w:b/>
          <w:sz w:val="20"/>
          <w:szCs w:val="20"/>
        </w:rPr>
        <w:t>d</w:t>
      </w:r>
      <w:r w:rsidR="004A5B6B" w:rsidRPr="002F1ECE">
        <w:rPr>
          <w:rFonts w:asciiTheme="minorHAnsi" w:hAnsiTheme="minorHAnsi" w:cstheme="minorHAnsi"/>
          <w:b/>
          <w:sz w:val="20"/>
          <w:szCs w:val="20"/>
        </w:rPr>
        <w:t>a Silva Ciríaco</w:t>
      </w:r>
      <w:r w:rsidRPr="0090251C">
        <w:rPr>
          <w:rFonts w:asciiTheme="minorHAnsi" w:hAnsiTheme="minorHAnsi" w:cstheme="minorHAnsi"/>
          <w:sz w:val="20"/>
          <w:szCs w:val="20"/>
        </w:rPr>
        <w:t>, Matr</w:t>
      </w:r>
      <w:r w:rsidR="00C26DAA">
        <w:rPr>
          <w:rFonts w:asciiTheme="minorHAnsi" w:hAnsiTheme="minorHAnsi" w:cstheme="minorHAnsi"/>
          <w:sz w:val="20"/>
          <w:szCs w:val="20"/>
        </w:rPr>
        <w:t>í</w:t>
      </w:r>
      <w:r w:rsidRPr="0090251C">
        <w:rPr>
          <w:rFonts w:asciiTheme="minorHAnsi" w:hAnsiTheme="minorHAnsi" w:cstheme="minorHAnsi"/>
          <w:sz w:val="20"/>
          <w:szCs w:val="20"/>
        </w:rPr>
        <w:t xml:space="preserve">cula </w:t>
      </w:r>
      <w:r w:rsidRPr="0090251C">
        <w:rPr>
          <w:rFonts w:asciiTheme="minorHAnsi" w:hAnsiTheme="minorHAnsi" w:cstheme="minorHAnsi"/>
          <w:b/>
          <w:bCs/>
          <w:sz w:val="20"/>
          <w:szCs w:val="20"/>
        </w:rPr>
        <w:t>Nº</w:t>
      </w:r>
      <w:r w:rsidR="0090251C" w:rsidRPr="0090251C">
        <w:rPr>
          <w:rFonts w:asciiTheme="minorHAnsi" w:hAnsiTheme="minorHAnsi" w:cstheme="minorHAnsi"/>
          <w:b/>
          <w:bCs/>
          <w:sz w:val="20"/>
          <w:szCs w:val="20"/>
        </w:rPr>
        <w:t xml:space="preserve"> 21</w:t>
      </w:r>
      <w:r w:rsidR="004A5B6B">
        <w:rPr>
          <w:rFonts w:asciiTheme="minorHAnsi" w:hAnsiTheme="minorHAnsi" w:cstheme="minorHAnsi"/>
          <w:b/>
          <w:bCs/>
          <w:sz w:val="20"/>
          <w:szCs w:val="20"/>
        </w:rPr>
        <w:t>7110</w:t>
      </w:r>
      <w:r w:rsidRPr="0090251C">
        <w:rPr>
          <w:rFonts w:asciiTheme="minorHAnsi" w:hAnsiTheme="minorHAnsi" w:cstheme="minorHAnsi"/>
          <w:b/>
          <w:bCs/>
          <w:sz w:val="20"/>
          <w:szCs w:val="20"/>
        </w:rPr>
        <w:t xml:space="preserve">, </w:t>
      </w:r>
      <w:r w:rsidRPr="0090251C">
        <w:rPr>
          <w:rFonts w:asciiTheme="minorHAnsi" w:hAnsiTheme="minorHAnsi" w:cstheme="minorHAnsi"/>
          <w:sz w:val="20"/>
          <w:szCs w:val="20"/>
        </w:rPr>
        <w:t>o qual em conjunto ou individualmente, deverá adotar todas as medidas necessárias à supervisão e execução do objeto.</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90251C">
        <w:rPr>
          <w:rFonts w:asciiTheme="minorHAnsi" w:hAnsiTheme="minorHAnsi" w:cstheme="minorHAnsi"/>
          <w:sz w:val="20"/>
          <w:szCs w:val="20"/>
        </w:rPr>
        <w:t xml:space="preserve">11.3 - </w:t>
      </w:r>
      <w:r w:rsidRPr="0090251C">
        <w:rPr>
          <w:rFonts w:asciiTheme="minorHAnsi" w:hAnsiTheme="minorHAnsi" w:cs="Calibri"/>
          <w:sz w:val="20"/>
          <w:szCs w:val="20"/>
        </w:rPr>
        <w:t>A empresa assegura à fiscalização, todas as facilidades para o fiel comprimento</w:t>
      </w:r>
      <w:r w:rsidRPr="00371651">
        <w:rPr>
          <w:rFonts w:asciiTheme="minorHAnsi" w:hAnsiTheme="minorHAnsi" w:cs="Calibri"/>
          <w:sz w:val="20"/>
          <w:szCs w:val="20"/>
        </w:rPr>
        <w:t xml:space="preserve"> de suas</w:t>
      </w:r>
      <w:r w:rsidR="00C5352A">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00122545">
        <w:rPr>
          <w:rFonts w:asciiTheme="minorHAnsi" w:hAnsiTheme="minorHAnsi" w:cs="Calibri"/>
          <w:b/>
          <w:sz w:val="20"/>
          <w:szCs w:val="20"/>
        </w:rPr>
        <w:t>, Portaria Nº 025/2018</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C26DAA">
        <w:rPr>
          <w:rFonts w:asciiTheme="minorHAnsi" w:hAnsiTheme="minorHAnsi" w:cs="Calibri"/>
          <w:b/>
          <w:sz w:val="20"/>
          <w:szCs w:val="20"/>
        </w:rPr>
        <w:t>32</w:t>
      </w:r>
      <w:r w:rsidRPr="00430C8F">
        <w:rPr>
          <w:rFonts w:asciiTheme="minorHAnsi" w:hAnsiTheme="minorHAnsi" w:cs="Calibri"/>
          <w:b/>
          <w:sz w:val="20"/>
          <w:szCs w:val="20"/>
        </w:rPr>
        <w:t>/201</w:t>
      </w:r>
      <w:r w:rsidR="00C26DAA">
        <w:rPr>
          <w:rFonts w:asciiTheme="minorHAnsi" w:hAnsiTheme="minorHAnsi" w:cs="Calibri"/>
          <w:b/>
          <w:sz w:val="20"/>
          <w:szCs w:val="20"/>
        </w:rPr>
        <w:t>9</w:t>
      </w:r>
      <w:r w:rsidRPr="00430C8F">
        <w:rPr>
          <w:rFonts w:asciiTheme="minorHAnsi" w:hAnsiTheme="minorHAnsi" w:cs="Calibri"/>
          <w:b/>
          <w:sz w:val="20"/>
          <w:szCs w:val="20"/>
        </w:rPr>
        <w:t>, Pregão Presencial 0</w:t>
      </w:r>
      <w:r w:rsidR="00C26DAA">
        <w:rPr>
          <w:rFonts w:asciiTheme="minorHAnsi" w:hAnsiTheme="minorHAnsi" w:cs="Calibri"/>
          <w:b/>
          <w:sz w:val="20"/>
          <w:szCs w:val="20"/>
        </w:rPr>
        <w:t>26</w:t>
      </w:r>
      <w:r w:rsidRPr="00430C8F">
        <w:rPr>
          <w:rFonts w:asciiTheme="minorHAnsi" w:hAnsiTheme="minorHAnsi" w:cs="Calibri"/>
          <w:b/>
          <w:sz w:val="20"/>
          <w:szCs w:val="20"/>
        </w:rPr>
        <w:t>/201</w:t>
      </w:r>
      <w:r w:rsidR="00C26DAA">
        <w:rPr>
          <w:rFonts w:asciiTheme="minorHAnsi" w:hAnsiTheme="minorHAnsi" w:cs="Calibri"/>
          <w:b/>
          <w:sz w:val="20"/>
          <w:szCs w:val="20"/>
        </w:rPr>
        <w:t>9</w:t>
      </w:r>
      <w:r w:rsidRPr="00430C8F">
        <w:rPr>
          <w:rFonts w:asciiTheme="minorHAnsi" w:hAnsiTheme="minorHAnsi" w:cs="Calibri"/>
          <w:b/>
          <w:sz w:val="20"/>
          <w:szCs w:val="20"/>
        </w:rPr>
        <w:t xml:space="preserve">, bem como ao </w:t>
      </w:r>
      <w:r w:rsidR="001F4E4B">
        <w:rPr>
          <w:rFonts w:asciiTheme="minorHAnsi" w:hAnsiTheme="minorHAnsi" w:cs="Calibri"/>
          <w:b/>
          <w:sz w:val="20"/>
          <w:szCs w:val="20"/>
        </w:rPr>
        <w:t>D</w:t>
      </w:r>
      <w:r w:rsidRPr="00430C8F">
        <w:rPr>
          <w:rFonts w:asciiTheme="minorHAnsi" w:hAnsiTheme="minorHAnsi" w:cs="Calibri"/>
          <w:b/>
          <w:sz w:val="20"/>
          <w:szCs w:val="20"/>
        </w:rPr>
        <w:t>ecreto</w:t>
      </w:r>
      <w:r w:rsidR="00C26DAA">
        <w:rPr>
          <w:rFonts w:asciiTheme="minorHAnsi" w:hAnsiTheme="minorHAnsi" w:cs="Calibri"/>
          <w:b/>
          <w:sz w:val="20"/>
          <w:szCs w:val="20"/>
        </w:rPr>
        <w:t xml:space="preserve"> Municipal</w:t>
      </w:r>
      <w:r w:rsidRPr="00430C8F">
        <w:rPr>
          <w:rFonts w:asciiTheme="minorHAnsi" w:hAnsiTheme="minorHAnsi" w:cs="Calibri"/>
          <w:b/>
          <w:sz w:val="20"/>
          <w:szCs w:val="20"/>
        </w:rPr>
        <w:t xml:space="preserve"> </w:t>
      </w:r>
      <w:r w:rsidR="001F4E4B">
        <w:rPr>
          <w:rFonts w:asciiTheme="minorHAnsi" w:hAnsiTheme="minorHAnsi" w:cs="Calibri"/>
          <w:b/>
          <w:sz w:val="20"/>
          <w:szCs w:val="20"/>
        </w:rPr>
        <w:t xml:space="preserve">Nº </w:t>
      </w:r>
      <w:r w:rsidRPr="00430C8F">
        <w:rPr>
          <w:rFonts w:asciiTheme="minorHAnsi" w:hAnsiTheme="minorHAnsi" w:cs="Calibri"/>
          <w:b/>
          <w:sz w:val="20"/>
          <w:szCs w:val="20"/>
        </w:rPr>
        <w:t>008/</w:t>
      </w:r>
      <w:r w:rsidR="00253157">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VI-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VII-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C5352A">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C5352A">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C5352A">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C5352A">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 xml:space="preserve">CLÁUSULA DÉCIMA SÉTIMA-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17.1. Considerando o prazo de validade estabelecido na CLÁUSULA QUARTA da ata e, em atendimento ao § 1º do artigo 28 da Lei Federal nº 9.069 de 29/06/1995, ao artigo 3º § 1º, da Medida Provisória 1488-16, de </w:t>
      </w:r>
      <w:r w:rsidR="00C26DAA">
        <w:rPr>
          <w:rFonts w:asciiTheme="minorHAnsi" w:hAnsiTheme="minorHAnsi" w:cstheme="minorHAnsi"/>
          <w:sz w:val="20"/>
          <w:szCs w:val="20"/>
        </w:rPr>
        <w:t>0</w:t>
      </w:r>
      <w:r w:rsidRPr="002732A5">
        <w:rPr>
          <w:rFonts w:asciiTheme="minorHAnsi" w:hAnsiTheme="minorHAnsi" w:cstheme="minorHAnsi"/>
          <w:sz w:val="20"/>
          <w:szCs w:val="20"/>
        </w:rPr>
        <w:t>2/10/1996 e demais legislações pertinentes, é vedado qualquer reajustamento de preços, até que seja completado o período de 12 (doze) meses contados a partir da data de recebimento das propostas indicadas no preâmbulo do edital do Pregão Presencial nº 0</w:t>
      </w:r>
      <w:r w:rsidR="00C26DAA">
        <w:rPr>
          <w:rFonts w:asciiTheme="minorHAnsi" w:hAnsiTheme="minorHAnsi" w:cstheme="minorHAnsi"/>
          <w:sz w:val="20"/>
          <w:szCs w:val="20"/>
        </w:rPr>
        <w:t>26</w:t>
      </w:r>
      <w:r w:rsidRPr="002732A5">
        <w:rPr>
          <w:rFonts w:asciiTheme="minorHAnsi" w:hAnsiTheme="minorHAnsi" w:cstheme="minorHAnsi"/>
          <w:sz w:val="20"/>
          <w:szCs w:val="20"/>
        </w:rPr>
        <w:t>/201</w:t>
      </w:r>
      <w:r w:rsidR="00C26DAA">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C26DAA">
        <w:rPr>
          <w:rFonts w:asciiTheme="minorHAnsi" w:hAnsiTheme="minorHAnsi" w:cstheme="minorHAnsi"/>
          <w:sz w:val="20"/>
          <w:szCs w:val="20"/>
        </w:rPr>
        <w:t>26</w:t>
      </w:r>
      <w:r w:rsidRPr="002732A5">
        <w:rPr>
          <w:rFonts w:asciiTheme="minorHAnsi" w:hAnsiTheme="minorHAnsi" w:cstheme="minorHAnsi"/>
          <w:sz w:val="20"/>
          <w:szCs w:val="20"/>
        </w:rPr>
        <w:t>/201</w:t>
      </w:r>
      <w:r w:rsidR="00C26DAA">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CB74D6" w:rsidRDefault="00CB74D6" w:rsidP="000F2B47">
      <w:pPr>
        <w:spacing w:line="276" w:lineRule="auto"/>
        <w:jc w:val="both"/>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Pr="00CB74D6" w:rsidRDefault="00977E72">
      <w:pPr>
        <w:spacing w:after="200" w:line="276" w:lineRule="auto"/>
        <w:rPr>
          <w:rFonts w:asciiTheme="minorHAnsi" w:hAnsiTheme="minorHAnsi" w:cstheme="minorHAnsi"/>
          <w:sz w:val="10"/>
          <w:szCs w:val="1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CB74D6" w:rsidRPr="00CB74D6" w:rsidRDefault="00CB74D6" w:rsidP="00977E72">
      <w:pPr>
        <w:spacing w:line="276" w:lineRule="auto"/>
        <w:jc w:val="center"/>
        <w:rPr>
          <w:rFonts w:asciiTheme="minorHAnsi" w:hAnsiTheme="minorHAnsi" w:cstheme="minorHAnsi"/>
          <w:sz w:val="10"/>
          <w:szCs w:val="10"/>
        </w:rPr>
      </w:pPr>
    </w:p>
    <w:p w:rsidR="00CB74D6" w:rsidRDefault="00CB74D6" w:rsidP="00CB74D6">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CB74D6" w:rsidRPr="00977E72" w:rsidRDefault="00CB74D6" w:rsidP="00CB74D6">
      <w:pPr>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FUNDO MUNICIPAL DE ASSISTÊNCIA SOCIAL </w:t>
      </w:r>
      <w:r w:rsidRPr="00977E72">
        <w:rPr>
          <w:rFonts w:asciiTheme="minorHAnsi" w:hAnsiTheme="minorHAnsi" w:cstheme="minorHAnsi"/>
          <w:b/>
          <w:sz w:val="20"/>
          <w:szCs w:val="20"/>
        </w:rPr>
        <w:t>DE MALHADA – BAHIA</w:t>
      </w:r>
    </w:p>
    <w:p w:rsidR="00CB74D6" w:rsidRDefault="00CB74D6" w:rsidP="00CB74D6">
      <w:pPr>
        <w:spacing w:line="276" w:lineRule="auto"/>
        <w:jc w:val="center"/>
        <w:rPr>
          <w:rFonts w:asciiTheme="minorHAnsi" w:hAnsiTheme="minorHAnsi" w:cstheme="minorHAnsi"/>
          <w:sz w:val="20"/>
          <w:szCs w:val="20"/>
        </w:rPr>
      </w:pPr>
      <w:r w:rsidRPr="00CB74D6">
        <w:rPr>
          <w:rFonts w:asciiTheme="minorHAnsi" w:hAnsiTheme="minorHAnsi" w:cstheme="minorHAnsi"/>
          <w:sz w:val="20"/>
          <w:szCs w:val="20"/>
        </w:rPr>
        <w:t>RITA CRISTINA VIANA BOA SORTE</w:t>
      </w:r>
    </w:p>
    <w:p w:rsidR="00CB74D6" w:rsidRDefault="00CB74D6" w:rsidP="00CB74D6">
      <w:pPr>
        <w:spacing w:line="276" w:lineRule="auto"/>
        <w:jc w:val="center"/>
        <w:rPr>
          <w:rFonts w:asciiTheme="minorHAnsi" w:hAnsiTheme="minorHAnsi" w:cstheme="minorHAnsi"/>
          <w:sz w:val="20"/>
          <w:szCs w:val="20"/>
        </w:rPr>
      </w:pPr>
      <w:r>
        <w:rPr>
          <w:rFonts w:asciiTheme="minorHAnsi" w:hAnsiTheme="minorHAnsi" w:cstheme="minorHAnsi"/>
          <w:sz w:val="20"/>
          <w:szCs w:val="20"/>
        </w:rPr>
        <w:t>Secretária de Assistência Social/Gestora do FMAS</w:t>
      </w:r>
    </w:p>
    <w:p w:rsidR="00A72823" w:rsidRDefault="00A72823" w:rsidP="00977E72">
      <w:pPr>
        <w:spacing w:line="276" w:lineRule="auto"/>
        <w:jc w:val="center"/>
        <w:rPr>
          <w:rFonts w:asciiTheme="minorHAnsi" w:hAnsiTheme="minorHAnsi" w:cstheme="minorHAnsi"/>
          <w:sz w:val="10"/>
          <w:szCs w:val="10"/>
        </w:rPr>
      </w:pPr>
    </w:p>
    <w:p w:rsidR="00712879" w:rsidRDefault="00712879" w:rsidP="00977E72">
      <w:pPr>
        <w:spacing w:line="276" w:lineRule="auto"/>
        <w:jc w:val="center"/>
        <w:rPr>
          <w:rFonts w:asciiTheme="minorHAnsi" w:hAnsiTheme="minorHAnsi" w:cstheme="minorHAnsi"/>
          <w:sz w:val="10"/>
          <w:szCs w:val="10"/>
        </w:rPr>
      </w:pPr>
    </w:p>
    <w:p w:rsidR="00712879" w:rsidRDefault="00712879" w:rsidP="00977E72">
      <w:pPr>
        <w:spacing w:line="276" w:lineRule="auto"/>
        <w:jc w:val="center"/>
        <w:rPr>
          <w:rFonts w:asciiTheme="minorHAnsi" w:hAnsiTheme="minorHAnsi" w:cstheme="minorHAnsi"/>
          <w:sz w:val="10"/>
          <w:szCs w:val="10"/>
        </w:rPr>
      </w:pPr>
    </w:p>
    <w:p w:rsidR="00712879" w:rsidRPr="00CB74D6" w:rsidRDefault="00712879" w:rsidP="00977E72">
      <w:pPr>
        <w:spacing w:line="276" w:lineRule="auto"/>
        <w:jc w:val="center"/>
        <w:rPr>
          <w:rFonts w:asciiTheme="minorHAnsi" w:hAnsiTheme="minorHAnsi" w:cstheme="minorHAnsi"/>
          <w:sz w:val="10"/>
          <w:szCs w:val="1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7E6DEF" w:rsidRDefault="007E6DE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7E6DEF" w:rsidRDefault="007E6DEF" w:rsidP="006A463D">
      <w:pPr>
        <w:spacing w:after="200" w:line="276" w:lineRule="auto"/>
        <w:jc w:val="center"/>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074879" w:rsidRPr="001E2CCD">
        <w:rPr>
          <w:rFonts w:asciiTheme="minorHAnsi" w:hAnsiTheme="minorHAnsi" w:cstheme="minorHAnsi"/>
          <w:sz w:val="20"/>
          <w:szCs w:val="20"/>
        </w:rPr>
        <w:t xml:space="preserve">através do </w:t>
      </w:r>
      <w:r w:rsidR="00074879" w:rsidRPr="00A91844">
        <w:rPr>
          <w:rFonts w:asciiTheme="minorHAnsi" w:hAnsiTheme="minorHAnsi" w:cstheme="minorHAnsi"/>
          <w:b/>
          <w:sz w:val="20"/>
          <w:szCs w:val="20"/>
        </w:rPr>
        <w:t>FUNDO MUNICIPAL DE</w:t>
      </w:r>
      <w:r w:rsidR="00074879">
        <w:rPr>
          <w:rFonts w:asciiTheme="minorHAnsi" w:hAnsiTheme="minorHAnsi" w:cstheme="minorHAnsi"/>
          <w:b/>
          <w:sz w:val="20"/>
          <w:szCs w:val="20"/>
        </w:rPr>
        <w:t xml:space="preserve"> ASSISTÊNCIA SOCIAL</w:t>
      </w:r>
      <w:r w:rsidR="00074879" w:rsidRPr="00A91844">
        <w:rPr>
          <w:rFonts w:asciiTheme="minorHAnsi" w:hAnsiTheme="minorHAnsi" w:cstheme="minorHAnsi"/>
          <w:b/>
          <w:sz w:val="20"/>
          <w:szCs w:val="20"/>
        </w:rPr>
        <w:t xml:space="preserve"> DE MALHADA - BAHIA</w:t>
      </w:r>
      <w:r w:rsidR="00074879" w:rsidRPr="00A91844">
        <w:rPr>
          <w:rFonts w:asciiTheme="minorHAnsi" w:hAnsiTheme="minorHAnsi" w:cstheme="minorHAnsi"/>
          <w:sz w:val="20"/>
          <w:szCs w:val="20"/>
        </w:rPr>
        <w:t xml:space="preserve">, inscrita no CNPJ/MF sob o no. </w:t>
      </w:r>
      <w:r w:rsidR="00074879">
        <w:rPr>
          <w:rFonts w:asciiTheme="minorHAnsi" w:hAnsiTheme="minorHAnsi" w:cstheme="minorHAnsi"/>
          <w:sz w:val="20"/>
          <w:szCs w:val="20"/>
        </w:rPr>
        <w:t>14.783.636/0001-61</w:t>
      </w:r>
      <w:r w:rsidR="00074879" w:rsidRPr="00A91844">
        <w:rPr>
          <w:rFonts w:asciiTheme="minorHAnsi" w:hAnsiTheme="minorHAnsi" w:cstheme="minorHAnsi"/>
          <w:sz w:val="20"/>
          <w:szCs w:val="20"/>
        </w:rPr>
        <w:t xml:space="preserve"> neste ato representado pel</w:t>
      </w:r>
      <w:r w:rsidR="00074879">
        <w:rPr>
          <w:rFonts w:asciiTheme="minorHAnsi" w:hAnsiTheme="minorHAnsi" w:cstheme="minorHAnsi"/>
          <w:sz w:val="20"/>
          <w:szCs w:val="20"/>
        </w:rPr>
        <w:t>a</w:t>
      </w:r>
      <w:r w:rsidR="00074879" w:rsidRPr="00A91844">
        <w:rPr>
          <w:rFonts w:asciiTheme="minorHAnsi" w:hAnsiTheme="minorHAnsi" w:cstheme="minorHAnsi"/>
          <w:sz w:val="20"/>
          <w:szCs w:val="20"/>
        </w:rPr>
        <w:t xml:space="preserve"> Secretári</w:t>
      </w:r>
      <w:r w:rsidR="00074879">
        <w:rPr>
          <w:rFonts w:asciiTheme="minorHAnsi" w:hAnsiTheme="minorHAnsi" w:cstheme="minorHAnsi"/>
          <w:sz w:val="20"/>
          <w:szCs w:val="20"/>
        </w:rPr>
        <w:t>a</w:t>
      </w:r>
      <w:r w:rsidR="00074879" w:rsidRPr="00A91844">
        <w:rPr>
          <w:rFonts w:asciiTheme="minorHAnsi" w:hAnsiTheme="minorHAnsi" w:cstheme="minorHAnsi"/>
          <w:sz w:val="20"/>
          <w:szCs w:val="20"/>
        </w:rPr>
        <w:t xml:space="preserve"> Municipal de </w:t>
      </w:r>
      <w:r w:rsidR="00074879">
        <w:rPr>
          <w:rFonts w:asciiTheme="minorHAnsi" w:hAnsiTheme="minorHAnsi" w:cstheme="minorHAnsi"/>
          <w:sz w:val="20"/>
          <w:szCs w:val="20"/>
        </w:rPr>
        <w:t xml:space="preserve">Assistência Social, </w:t>
      </w:r>
      <w:r w:rsidR="00074879" w:rsidRPr="00C4571D">
        <w:rPr>
          <w:rFonts w:asciiTheme="minorHAnsi" w:hAnsiTheme="minorHAnsi" w:cstheme="minorHAnsi"/>
          <w:b/>
          <w:sz w:val="20"/>
          <w:szCs w:val="20"/>
        </w:rPr>
        <w:t>RITA CRISTINA VIANA BOA SORTE</w:t>
      </w:r>
      <w:r w:rsidR="00074879" w:rsidRPr="00A91844">
        <w:rPr>
          <w:rFonts w:asciiTheme="minorHAnsi" w:hAnsiTheme="minorHAnsi" w:cstheme="minorHAnsi"/>
          <w:sz w:val="20"/>
          <w:szCs w:val="20"/>
        </w:rPr>
        <w:t>, Decreto de Nomeação nº 0</w:t>
      </w:r>
      <w:r w:rsidR="00074879">
        <w:rPr>
          <w:rFonts w:asciiTheme="minorHAnsi" w:hAnsiTheme="minorHAnsi" w:cstheme="minorHAnsi"/>
          <w:sz w:val="20"/>
          <w:szCs w:val="20"/>
        </w:rPr>
        <w:t>05</w:t>
      </w:r>
      <w:r w:rsidR="00074879" w:rsidRPr="00A91844">
        <w:rPr>
          <w:rFonts w:asciiTheme="minorHAnsi" w:hAnsiTheme="minorHAnsi" w:cstheme="minorHAnsi"/>
          <w:sz w:val="20"/>
          <w:szCs w:val="20"/>
        </w:rPr>
        <w:t>/2017</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C26DAA">
        <w:rPr>
          <w:rFonts w:asciiTheme="minorHAnsi" w:hAnsiTheme="minorHAnsi" w:cstheme="minorHAnsi"/>
          <w:b/>
          <w:bCs/>
          <w:sz w:val="20"/>
          <w:szCs w:val="20"/>
        </w:rPr>
        <w:t>077</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C26DAA">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C26DAA">
        <w:rPr>
          <w:rFonts w:asciiTheme="minorHAnsi" w:hAnsiTheme="minorHAnsi" w:cstheme="minorHAnsi"/>
          <w:sz w:val="20"/>
        </w:rPr>
        <w:t>26</w:t>
      </w:r>
      <w:r w:rsidRPr="0038436D">
        <w:rPr>
          <w:rFonts w:asciiTheme="minorHAnsi" w:hAnsiTheme="minorHAnsi" w:cstheme="minorHAnsi"/>
          <w:sz w:val="20"/>
        </w:rPr>
        <w:t>/</w:t>
      </w:r>
      <w:r w:rsidR="002B0137" w:rsidRPr="0038436D">
        <w:rPr>
          <w:rFonts w:asciiTheme="minorHAnsi" w:hAnsiTheme="minorHAnsi" w:cstheme="minorHAnsi"/>
          <w:sz w:val="20"/>
        </w:rPr>
        <w:t>201</w:t>
      </w:r>
      <w:r w:rsidR="00C26DAA">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C26DAA">
        <w:rPr>
          <w:rFonts w:asciiTheme="minorHAnsi" w:hAnsiTheme="minorHAnsi" w:cstheme="minorHAnsi"/>
          <w:b/>
          <w:sz w:val="20"/>
          <w:szCs w:val="20"/>
        </w:rPr>
        <w:t>24</w:t>
      </w:r>
      <w:r w:rsidRPr="0023570F">
        <w:rPr>
          <w:rFonts w:asciiTheme="minorHAnsi" w:hAnsiTheme="minorHAnsi" w:cstheme="minorHAnsi"/>
          <w:b/>
          <w:sz w:val="20"/>
          <w:szCs w:val="20"/>
        </w:rPr>
        <w:t>/</w:t>
      </w:r>
      <w:r w:rsidR="00C26DAA">
        <w:rPr>
          <w:rFonts w:asciiTheme="minorHAnsi" w:hAnsiTheme="minorHAnsi" w:cstheme="minorHAnsi"/>
          <w:b/>
          <w:sz w:val="20"/>
          <w:szCs w:val="20"/>
        </w:rPr>
        <w:t>12</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201</w:t>
      </w:r>
      <w:r w:rsidR="00C5352A">
        <w:rPr>
          <w:rFonts w:asciiTheme="minorHAnsi" w:hAnsiTheme="minorHAnsi" w:cstheme="minorHAnsi"/>
          <w:b/>
          <w:sz w:val="20"/>
          <w:szCs w:val="20"/>
        </w:rPr>
        <w:t>9</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1F4E4B">
        <w:rPr>
          <w:rFonts w:asciiTheme="minorHAnsi" w:hAnsiTheme="minorHAnsi" w:cstheme="minorHAnsi"/>
          <w:sz w:val="20"/>
          <w:szCs w:val="20"/>
        </w:rPr>
        <w:t xml:space="preserve"> </w:t>
      </w:r>
      <w:r w:rsidR="00C26DAA" w:rsidRPr="00EA3012">
        <w:rPr>
          <w:rFonts w:asciiTheme="minorHAnsi" w:hAnsiTheme="minorHAnsi" w:cstheme="minorHAnsi"/>
          <w:iCs/>
          <w:sz w:val="20"/>
          <w:szCs w:val="20"/>
        </w:rPr>
        <w:t>aquisição de serviços funerários com o fornecimento de urnas mortuárias, incluindo suporte, paramentações e translado, em atendimento a Secretaria de Assistência Social, deste município de</w:t>
      </w:r>
      <w:r w:rsidR="00C26DAA">
        <w:rPr>
          <w:rFonts w:asciiTheme="minorHAnsi" w:hAnsiTheme="minorHAnsi" w:cstheme="minorHAnsi"/>
          <w:iCs/>
          <w:sz w:val="20"/>
          <w:szCs w:val="20"/>
        </w:rPr>
        <w:t xml:space="preserve"> </w:t>
      </w:r>
      <w:r w:rsidR="00C26DAA" w:rsidRPr="00254556">
        <w:rPr>
          <w:rFonts w:asciiTheme="minorHAnsi" w:hAnsiTheme="minorHAnsi" w:cstheme="minorHAnsi"/>
          <w:iCs/>
          <w:sz w:val="20"/>
          <w:szCs w:val="20"/>
        </w:rPr>
        <w:t>Malhada</w:t>
      </w:r>
      <w:r w:rsidR="00C26DAA">
        <w:rPr>
          <w:rFonts w:asciiTheme="minorHAnsi" w:hAnsiTheme="minorHAnsi" w:cstheme="minorHAnsi"/>
          <w:iCs/>
          <w:sz w:val="20"/>
          <w:szCs w:val="20"/>
        </w:rPr>
        <w:t xml:space="preserve"> -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270065">
        <w:rPr>
          <w:rFonts w:asciiTheme="minorHAnsi" w:hAnsiTheme="minorHAnsi" w:cstheme="minorHAnsi"/>
          <w:iCs/>
          <w:sz w:val="20"/>
          <w:szCs w:val="20"/>
        </w:rPr>
        <w:t>26</w:t>
      </w:r>
      <w:r w:rsidR="00865D43" w:rsidRPr="00865D43">
        <w:rPr>
          <w:rFonts w:asciiTheme="minorHAnsi" w:hAnsiTheme="minorHAnsi" w:cstheme="minorHAnsi"/>
          <w:iCs/>
          <w:sz w:val="20"/>
          <w:szCs w:val="20"/>
        </w:rPr>
        <w:t>/201</w:t>
      </w:r>
      <w:r w:rsidR="00270065">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1F4E4B">
        <w:rPr>
          <w:rFonts w:asciiTheme="minorHAnsi" w:hAnsiTheme="minorHAnsi" w:cstheme="minorHAnsi"/>
          <w:sz w:val="20"/>
          <w:szCs w:val="20"/>
        </w:rPr>
        <w:t>lote</w:t>
      </w:r>
      <w:r w:rsidRPr="0038436D">
        <w:rPr>
          <w:rFonts w:asciiTheme="minorHAnsi" w:hAnsiTheme="minorHAnsi" w:cstheme="minorHAnsi"/>
          <w:sz w:val="20"/>
          <w:szCs w:val="20"/>
        </w:rPr>
        <w:t>, conforme Planilha Orçamentária de Preços apresentada pela CONTRATADA, em obediência ao Edital do Pregão Presencial N° 0</w:t>
      </w:r>
      <w:r w:rsidR="00270065">
        <w:rPr>
          <w:rFonts w:asciiTheme="minorHAnsi" w:hAnsiTheme="minorHAnsi" w:cstheme="minorHAnsi"/>
          <w:sz w:val="20"/>
          <w:szCs w:val="20"/>
        </w:rPr>
        <w:t>26</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70065">
        <w:rPr>
          <w:rFonts w:asciiTheme="minorHAnsi" w:hAnsiTheme="minorHAnsi" w:cstheme="minorHAnsi"/>
          <w:sz w:val="20"/>
          <w:szCs w:val="20"/>
        </w:rPr>
        <w:t xml:space="preserve">9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7E6DEF">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270065">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270065">
        <w:rPr>
          <w:rFonts w:asciiTheme="minorHAnsi" w:hAnsiTheme="minorHAnsi" w:cstheme="minorHAnsi"/>
          <w:sz w:val="20"/>
          <w:szCs w:val="20"/>
        </w:rPr>
        <w:t>26</w:t>
      </w:r>
      <w:r w:rsidRPr="00865D43">
        <w:rPr>
          <w:rFonts w:asciiTheme="minorHAnsi" w:hAnsiTheme="minorHAnsi" w:cstheme="minorHAnsi"/>
          <w:sz w:val="20"/>
          <w:szCs w:val="20"/>
        </w:rPr>
        <w:t>/201</w:t>
      </w:r>
      <w:r w:rsidR="00270065">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4A5B6B">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90251C">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7E6DEF" w:rsidRPr="007E6DEF" w:rsidRDefault="007E6DEF" w:rsidP="007E6DEF">
      <w:pPr>
        <w:jc w:val="both"/>
        <w:rPr>
          <w:rFonts w:asciiTheme="minorHAnsi" w:hAnsiTheme="minorHAnsi" w:cs="Calibri"/>
          <w:sz w:val="20"/>
          <w:szCs w:val="20"/>
        </w:rPr>
      </w:pPr>
      <w:r w:rsidRPr="007E6DEF">
        <w:rPr>
          <w:rFonts w:asciiTheme="minorHAnsi" w:hAnsiTheme="minorHAnsi" w:cs="Calibri"/>
          <w:sz w:val="20"/>
          <w:szCs w:val="20"/>
        </w:rPr>
        <w:t>9.1. Os produtos/serviços serão executados de forma parcelada, dentro dos padrões de qualidade exigidos.</w:t>
      </w:r>
    </w:p>
    <w:p w:rsidR="007E6DEF" w:rsidRPr="007E6DEF" w:rsidRDefault="007E6DEF" w:rsidP="007E6DEF">
      <w:pPr>
        <w:jc w:val="both"/>
        <w:rPr>
          <w:rFonts w:asciiTheme="minorHAnsi" w:hAnsiTheme="minorHAnsi" w:cs="Calibri"/>
          <w:sz w:val="20"/>
          <w:szCs w:val="20"/>
        </w:rPr>
      </w:pPr>
    </w:p>
    <w:p w:rsidR="007E6DEF" w:rsidRPr="007E6DEF" w:rsidRDefault="007E6DEF" w:rsidP="007E6DEF">
      <w:pPr>
        <w:jc w:val="both"/>
        <w:rPr>
          <w:rFonts w:asciiTheme="minorHAnsi" w:hAnsiTheme="minorHAnsi" w:cs="Calibri"/>
          <w:sz w:val="20"/>
          <w:szCs w:val="20"/>
        </w:rPr>
      </w:pPr>
      <w:r w:rsidRPr="007E6DEF">
        <w:rPr>
          <w:rFonts w:asciiTheme="minorHAnsi" w:hAnsiTheme="minorHAnsi" w:cs="Calibri"/>
          <w:sz w:val="20"/>
          <w:szCs w:val="20"/>
        </w:rPr>
        <w:t>9.1.1. Os serviços abrangem o transporte desde o endereço de origem até o endereço de destino (local de entrega).</w:t>
      </w:r>
    </w:p>
    <w:p w:rsidR="007E6DEF" w:rsidRPr="007E6DEF" w:rsidRDefault="007E6DEF" w:rsidP="007E6DEF">
      <w:pPr>
        <w:jc w:val="both"/>
        <w:rPr>
          <w:rFonts w:asciiTheme="minorHAnsi" w:hAnsiTheme="minorHAnsi" w:cs="Calibri"/>
          <w:sz w:val="20"/>
          <w:szCs w:val="20"/>
        </w:rPr>
      </w:pPr>
    </w:p>
    <w:p w:rsidR="007E6DEF" w:rsidRPr="007E6DEF" w:rsidRDefault="007E6DEF" w:rsidP="007E6DEF">
      <w:pPr>
        <w:jc w:val="both"/>
        <w:rPr>
          <w:rFonts w:asciiTheme="minorHAnsi" w:hAnsiTheme="minorHAnsi" w:cs="Calibri"/>
          <w:sz w:val="20"/>
          <w:szCs w:val="20"/>
        </w:rPr>
      </w:pPr>
      <w:r w:rsidRPr="007E6DEF">
        <w:rPr>
          <w:rFonts w:asciiTheme="minorHAnsi" w:hAnsiTheme="minorHAnsi" w:cs="Calibri"/>
          <w:sz w:val="20"/>
          <w:szCs w:val="20"/>
        </w:rPr>
        <w:t>9.2. O objeto desta licitação será retirado, mediante autorização de fornecimento.</w:t>
      </w:r>
    </w:p>
    <w:p w:rsidR="007E6DEF" w:rsidRPr="007E6DEF" w:rsidRDefault="007E6DEF" w:rsidP="007E6DEF">
      <w:pPr>
        <w:jc w:val="both"/>
        <w:rPr>
          <w:rFonts w:asciiTheme="minorHAnsi" w:hAnsiTheme="minorHAnsi" w:cs="Calibri"/>
          <w:sz w:val="20"/>
          <w:szCs w:val="20"/>
        </w:rPr>
      </w:pPr>
    </w:p>
    <w:p w:rsidR="007E6DEF" w:rsidRPr="007E6DEF" w:rsidRDefault="007E6DEF" w:rsidP="007E6DEF">
      <w:pPr>
        <w:jc w:val="both"/>
        <w:rPr>
          <w:rFonts w:asciiTheme="minorHAnsi" w:hAnsiTheme="minorHAnsi" w:cs="Calibri"/>
          <w:sz w:val="20"/>
          <w:szCs w:val="20"/>
        </w:rPr>
      </w:pPr>
      <w:r w:rsidRPr="007E6DEF">
        <w:rPr>
          <w:rFonts w:asciiTheme="minorHAnsi" w:hAnsiTheme="minorHAnsi" w:cs="Calibri"/>
          <w:sz w:val="20"/>
          <w:szCs w:val="20"/>
        </w:rPr>
        <w:t xml:space="preserve">9.2.1. A partir do recebimento da respectiva solicitação, a Contratada estará autorizada a dar início ao serviço de traslado. </w:t>
      </w:r>
    </w:p>
    <w:p w:rsidR="007E6DEF" w:rsidRDefault="007E6DEF" w:rsidP="007E6DEF">
      <w:pPr>
        <w:jc w:val="both"/>
        <w:rPr>
          <w:rFonts w:asciiTheme="minorHAnsi" w:hAnsiTheme="minorHAnsi" w:cs="Calibri"/>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9.3.</w:t>
      </w:r>
      <w:r w:rsidRPr="007E6DEF">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 e com a anuência da CONTRATADA, devidamente formalizada. </w:t>
      </w:r>
    </w:p>
    <w:p w:rsidR="007E6DEF" w:rsidRPr="007E6DEF" w:rsidRDefault="007E6DEF" w:rsidP="007E6DEF">
      <w:pPr>
        <w:jc w:val="both"/>
        <w:rPr>
          <w:rFonts w:ascii="Calibri" w:hAnsi="Calibri" w:cs="Calibri"/>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9.4.</w:t>
      </w:r>
      <w:r w:rsidRPr="007E6DEF">
        <w:rPr>
          <w:rFonts w:ascii="Calibri" w:hAnsi="Calibri" w:cs="Calibri"/>
          <w:sz w:val="20"/>
          <w:szCs w:val="20"/>
        </w:rPr>
        <w:t xml:space="preserve"> Os serviços deverão seguir as normas de vigilância sanitária vigentes, e incluir fornecimento de urna mortuária, higienização, vestimenta, formolização, embalsamamento (quando necessário), desembaraço de documentação e traslado, prestados pela empresa contratada.</w:t>
      </w:r>
    </w:p>
    <w:p w:rsidR="007E6DEF" w:rsidRPr="007E6DEF" w:rsidRDefault="007E6DEF" w:rsidP="007E6DEF">
      <w:pPr>
        <w:jc w:val="both"/>
        <w:rPr>
          <w:rFonts w:ascii="Calibri" w:hAnsi="Calibri" w:cs="Calibri"/>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9.5.</w:t>
      </w:r>
      <w:r w:rsidRPr="007E6DEF">
        <w:rPr>
          <w:rFonts w:ascii="Calibri" w:hAnsi="Calibri" w:cs="Calibri"/>
          <w:sz w:val="20"/>
          <w:szCs w:val="20"/>
        </w:rPr>
        <w:t xml:space="preserve"> Os serviços serão executados em conformidade com as normas reguladoras relativas às atividades, em especial as normas da Vigilância Sanitária Local.</w:t>
      </w:r>
    </w:p>
    <w:p w:rsidR="007E6DEF" w:rsidRPr="007E6DEF" w:rsidRDefault="007E6DEF" w:rsidP="007E6DEF">
      <w:pPr>
        <w:jc w:val="both"/>
        <w:rPr>
          <w:rFonts w:ascii="Calibri" w:hAnsi="Calibri" w:cs="Calibri"/>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9.6.</w:t>
      </w:r>
      <w:r w:rsidRPr="007E6DEF">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7E6DEF" w:rsidRPr="007E6DEF" w:rsidRDefault="007E6DEF" w:rsidP="007E6DEF">
      <w:pPr>
        <w:jc w:val="both"/>
        <w:rPr>
          <w:rFonts w:ascii="Calibri" w:hAnsi="Calibri" w:cs="Calibri"/>
          <w:bCs/>
          <w:sz w:val="20"/>
          <w:szCs w:val="20"/>
        </w:rPr>
      </w:pPr>
    </w:p>
    <w:p w:rsidR="007E6DEF" w:rsidRPr="007E6DEF" w:rsidRDefault="007E6DEF" w:rsidP="007E6DEF">
      <w:pPr>
        <w:jc w:val="both"/>
        <w:rPr>
          <w:rFonts w:ascii="Calibri" w:hAnsi="Calibri" w:cs="Calibri"/>
          <w:sz w:val="20"/>
          <w:szCs w:val="20"/>
        </w:rPr>
      </w:pPr>
      <w:r w:rsidRPr="007E6DEF">
        <w:rPr>
          <w:rFonts w:ascii="Calibri" w:hAnsi="Calibri" w:cs="Calibri"/>
          <w:bCs/>
          <w:sz w:val="20"/>
          <w:szCs w:val="20"/>
        </w:rPr>
        <w:t>9.7.</w:t>
      </w:r>
      <w:r w:rsidRPr="007E6DEF">
        <w:rPr>
          <w:rFonts w:ascii="Calibri" w:hAnsi="Calibri" w:cs="Calibri"/>
          <w:sz w:val="20"/>
          <w:szCs w:val="20"/>
        </w:rPr>
        <w:t xml:space="preserve"> Ocorrendo rejeição dos produtos/serviços, o Contratado deverá refazê-los no prazo máximo de 05 (cinco) dias corridos, a contar da data em que for comunicado da citada rejeição, sem ônus para o Contratante, sob pena de o não fazendo, ensejar nas sanções cominadas em Lei. </w:t>
      </w:r>
    </w:p>
    <w:p w:rsidR="007E6DEF" w:rsidRPr="007E6DEF" w:rsidRDefault="007E6DEF" w:rsidP="007E6DEF">
      <w:pPr>
        <w:jc w:val="both"/>
        <w:rPr>
          <w:rFonts w:ascii="Calibri" w:hAnsi="Calibri" w:cs="Calibri"/>
          <w:sz w:val="20"/>
          <w:szCs w:val="20"/>
        </w:rPr>
      </w:pPr>
    </w:p>
    <w:p w:rsidR="007E6DEF" w:rsidRPr="00A30935" w:rsidRDefault="007E6DEF" w:rsidP="007E6DEF">
      <w:pPr>
        <w:jc w:val="both"/>
        <w:rPr>
          <w:rFonts w:ascii="Calibri" w:hAnsi="Calibri" w:cs="Calibri"/>
          <w:sz w:val="20"/>
          <w:szCs w:val="20"/>
        </w:rPr>
      </w:pPr>
      <w:r w:rsidRPr="007E6DEF">
        <w:rPr>
          <w:rFonts w:ascii="Calibri" w:hAnsi="Calibri" w:cs="Calibri"/>
          <w:bCs/>
          <w:sz w:val="20"/>
          <w:szCs w:val="20"/>
        </w:rPr>
        <w:t>9.8.</w:t>
      </w:r>
      <w:r w:rsidRPr="007E6DEF">
        <w:rPr>
          <w:rFonts w:ascii="Calibri" w:hAnsi="Calibri" w:cs="Calibri"/>
          <w:sz w:val="20"/>
          <w:szCs w:val="20"/>
        </w:rPr>
        <w:t xml:space="preserve"> As remoções serão realizadas do local de ocorrência do óbito até o município de residência do falecido ou outro local indicado</w:t>
      </w:r>
      <w:r w:rsidRPr="00840DD7">
        <w:rPr>
          <w:rFonts w:ascii="Calibri" w:hAnsi="Calibri" w:cs="Calibri"/>
          <w:sz w:val="20"/>
          <w:szCs w:val="20"/>
        </w:rPr>
        <w:t xml:space="preserve"> pela família e autorizado pel</w:t>
      </w:r>
      <w:r>
        <w:rPr>
          <w:rFonts w:ascii="Calibri" w:hAnsi="Calibri" w:cs="Calibri"/>
          <w:sz w:val="20"/>
          <w:szCs w:val="20"/>
        </w:rPr>
        <w:t>a Secretaria requisitante (Secretaria Municipal de Assistência Social)</w:t>
      </w:r>
      <w:r w:rsidRPr="00840DD7">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1F4E4B">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7E6DEF" w:rsidRDefault="007E6DEF" w:rsidP="007E6DEF">
      <w:pPr>
        <w:autoSpaceDE w:val="0"/>
        <w:autoSpaceDN w:val="0"/>
        <w:adjustRightInd w:val="0"/>
        <w:spacing w:line="276" w:lineRule="auto"/>
        <w:jc w:val="both"/>
        <w:rPr>
          <w:rFonts w:asciiTheme="minorHAnsi" w:hAnsiTheme="minorHAnsi" w:cstheme="minorHAnsi"/>
          <w:sz w:val="20"/>
          <w:szCs w:val="20"/>
        </w:rPr>
      </w:pP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w:t>
      </w:r>
      <w:r>
        <w:rPr>
          <w:rFonts w:asciiTheme="minorHAnsi" w:hAnsiTheme="minorHAnsi" w:cstheme="minorHAnsi"/>
          <w:sz w:val="20"/>
          <w:szCs w:val="20"/>
        </w:rPr>
        <w:t>/serviços</w:t>
      </w:r>
      <w:r w:rsidRPr="004F4F63">
        <w:rPr>
          <w:rFonts w:asciiTheme="minorHAnsi" w:hAnsiTheme="minorHAnsi" w:cstheme="minorHAnsi"/>
          <w:sz w:val="20"/>
          <w:szCs w:val="20"/>
        </w:rPr>
        <w:t xml:space="preserv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4F4F63">
        <w:rPr>
          <w:rFonts w:asciiTheme="minorHAnsi" w:hAnsiTheme="minorHAnsi" w:cstheme="minorHAnsi"/>
          <w:sz w:val="20"/>
          <w:szCs w:val="20"/>
        </w:rPr>
        <w:t>.1.</w:t>
      </w:r>
      <w:r>
        <w:rPr>
          <w:rFonts w:asciiTheme="minorHAnsi" w:hAnsiTheme="minorHAnsi" w:cstheme="minorHAnsi"/>
          <w:sz w:val="20"/>
          <w:szCs w:val="20"/>
        </w:rPr>
        <w:t>10</w:t>
      </w:r>
      <w:r w:rsidRPr="004F4F63">
        <w:rPr>
          <w:rFonts w:asciiTheme="minorHAnsi" w:hAnsiTheme="minorHAnsi" w:cstheme="minorHAnsi"/>
          <w:sz w:val="20"/>
          <w:szCs w:val="20"/>
        </w:rPr>
        <w:t xml:space="preserve"> </w:t>
      </w:r>
      <w:r w:rsidRPr="007E6DEF">
        <w:rPr>
          <w:rFonts w:asciiTheme="minorHAnsi" w:hAnsiTheme="minorHAnsi" w:cstheme="minorHAnsi"/>
          <w:sz w:val="20"/>
          <w:szCs w:val="20"/>
        </w:rPr>
        <w:t xml:space="preserve">Os veículos destinados ao traslado de corpos deverão ter identificação nas portas, através de processo de pintura ou aplicação de adesivos, contendo o nome da empresa funerária, cidade e telefone.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11.1.11</w:t>
      </w:r>
      <w:r w:rsidRPr="007E6DEF">
        <w:rPr>
          <w:rFonts w:asciiTheme="minorHAnsi" w:hAnsiTheme="minorHAnsi" w:cstheme="minorHAnsi"/>
          <w:sz w:val="20"/>
          <w:szCs w:val="20"/>
        </w:rPr>
        <w:t xml:space="preserve"> Somente será permitido o translado de corpos intermunicipais em veículos especiais e adequados para a finalidade proposta, observadas as normas pertinentes.</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7E6DEF">
        <w:rPr>
          <w:rFonts w:asciiTheme="minorHAnsi" w:hAnsiTheme="minorHAnsi" w:cstheme="minorHAnsi"/>
          <w:sz w:val="20"/>
          <w:szCs w:val="20"/>
        </w:rPr>
        <w:t>.1</w:t>
      </w:r>
      <w:r>
        <w:rPr>
          <w:rFonts w:asciiTheme="minorHAnsi" w:hAnsiTheme="minorHAnsi" w:cstheme="minorHAnsi"/>
          <w:sz w:val="20"/>
          <w:szCs w:val="20"/>
        </w:rPr>
        <w:t>.12</w:t>
      </w:r>
      <w:r w:rsidRPr="007E6DEF">
        <w:rPr>
          <w:rFonts w:asciiTheme="minorHAnsi" w:hAnsiTheme="minorHAnsi" w:cstheme="minorHAnsi"/>
          <w:sz w:val="20"/>
          <w:szCs w:val="20"/>
        </w:rPr>
        <w:t xml:space="preserve">. É proibido o translado de corpos em ambulâncias ou veículos impróprios, ficando a cargo dos órgãos de fiscalização de tráfego as medidas convenientes e em consonância com as disposições legais pertinentes. </w:t>
      </w:r>
    </w:p>
    <w:p w:rsidR="007E6DEF" w:rsidRDefault="007E6DEF" w:rsidP="007E6DE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11</w:t>
      </w:r>
      <w:r w:rsidRPr="007E6DEF">
        <w:rPr>
          <w:rFonts w:asciiTheme="minorHAnsi" w:hAnsiTheme="minorHAnsi" w:cstheme="minorHAnsi"/>
          <w:sz w:val="20"/>
          <w:szCs w:val="20"/>
        </w:rPr>
        <w:t>.1</w:t>
      </w:r>
      <w:r>
        <w:rPr>
          <w:rFonts w:asciiTheme="minorHAnsi" w:hAnsiTheme="minorHAnsi" w:cstheme="minorHAnsi"/>
          <w:sz w:val="20"/>
          <w:szCs w:val="20"/>
        </w:rPr>
        <w:t>.13</w:t>
      </w:r>
      <w:r w:rsidRPr="007E6DEF">
        <w:rPr>
          <w:rFonts w:asciiTheme="minorHAnsi" w:hAnsiTheme="minorHAnsi" w:cstheme="minorHAnsi"/>
          <w:sz w:val="20"/>
          <w:szCs w:val="20"/>
        </w:rPr>
        <w:t>. Zelar pela perfeita execução dos serviços, devendo as falhas que porventura venham a ocorrer serem sanadas no prazo determinado nas obrigações constantes do contrato a ser assinado entre as partes.</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270065">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270065">
        <w:rPr>
          <w:rFonts w:asciiTheme="minorHAnsi" w:hAnsiTheme="minorHAnsi" w:cstheme="minorHAnsi"/>
          <w:b/>
          <w:bCs/>
          <w:sz w:val="20"/>
          <w:szCs w:val="20"/>
        </w:rPr>
        <w:t>26</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270065">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Pr="0038436D">
        <w:rPr>
          <w:rFonts w:asciiTheme="minorHAnsi" w:hAnsiTheme="minorHAnsi" w:cstheme="minorHAnsi"/>
          <w:b/>
          <w:sz w:val="20"/>
          <w:szCs w:val="20"/>
        </w:rPr>
        <w:t>–</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270065">
        <w:rPr>
          <w:rFonts w:asciiTheme="minorHAnsi" w:hAnsiTheme="minorHAnsi" w:cstheme="minorHAnsi"/>
          <w:sz w:val="20"/>
          <w:szCs w:val="20"/>
        </w:rPr>
        <w:t>26</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70065">
        <w:rPr>
          <w:rFonts w:asciiTheme="minorHAnsi" w:hAnsiTheme="minorHAnsi" w:cstheme="minorHAnsi"/>
          <w:sz w:val="20"/>
          <w:szCs w:val="20"/>
        </w:rPr>
        <w:t xml:space="preserve">9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1F4E4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1F4E4B">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1F4E4B">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1F4E4B">
        <w:rPr>
          <w:rFonts w:asciiTheme="minorHAnsi" w:hAnsiTheme="minorHAnsi" w:cstheme="minorHAnsi"/>
          <w:b/>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074879" w:rsidRDefault="00074879" w:rsidP="00F272CD">
      <w:pPr>
        <w:spacing w:line="276" w:lineRule="auto"/>
        <w:ind w:hanging="561"/>
        <w:jc w:val="both"/>
        <w:rPr>
          <w:rFonts w:asciiTheme="minorHAnsi" w:hAnsiTheme="minorHAnsi" w:cstheme="minorHAnsi"/>
          <w:b/>
          <w:bCs/>
          <w:sz w:val="20"/>
          <w:szCs w:val="20"/>
        </w:rPr>
      </w:pPr>
    </w:p>
    <w:p w:rsidR="00074879" w:rsidRPr="0038436D" w:rsidRDefault="00074879" w:rsidP="00074879">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074879" w:rsidRPr="0038436D" w:rsidRDefault="00074879" w:rsidP="00074879">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Pr>
          <w:rFonts w:asciiTheme="minorHAnsi" w:hAnsiTheme="minorHAnsi" w:cstheme="minorHAnsi"/>
          <w:sz w:val="20"/>
          <w:szCs w:val="20"/>
        </w:rPr>
        <w:t>RITA CRISTINA VIANA BOA SORTE</w:t>
      </w:r>
      <w:r w:rsidRPr="0038436D">
        <w:rPr>
          <w:rFonts w:asciiTheme="minorHAnsi" w:hAnsiTheme="minorHAnsi" w:cstheme="minorHAnsi"/>
          <w:sz w:val="20"/>
          <w:szCs w:val="20"/>
        </w:rPr>
        <w:tab/>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074879" w:rsidRPr="0038436D" w:rsidRDefault="00074879" w:rsidP="00074879">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P/</w:t>
      </w:r>
      <w:r>
        <w:rPr>
          <w:rFonts w:asciiTheme="minorHAnsi" w:hAnsiTheme="minorHAnsi" w:cstheme="minorHAnsi"/>
          <w:b/>
          <w:bCs/>
          <w:sz w:val="20"/>
          <w:szCs w:val="20"/>
        </w:rPr>
        <w:t>FUNDO MUNICIPAL DE ASSISTÊNCIA SOCIAL</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074879" w:rsidRPr="0038436D" w:rsidRDefault="00074879" w:rsidP="00074879">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074879" w:rsidRPr="0038436D" w:rsidRDefault="00074879" w:rsidP="00F272CD">
      <w:pPr>
        <w:spacing w:line="276" w:lineRule="auto"/>
        <w:ind w:hanging="561"/>
        <w:jc w:val="both"/>
        <w:rPr>
          <w:rFonts w:asciiTheme="minorHAnsi" w:hAnsiTheme="minorHAnsi" w:cstheme="minorHAnsi"/>
          <w:b/>
          <w:bCs/>
          <w:sz w:val="20"/>
          <w:szCs w:val="20"/>
        </w:rPr>
      </w:pP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5C60F8" w:rsidRPr="0038436D" w:rsidRDefault="005C60F8" w:rsidP="00D350D4">
      <w:pPr>
        <w:numPr>
          <w:ilvl w:val="0"/>
          <w:numId w:val="2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D350D4">
      <w:pPr>
        <w:numPr>
          <w:ilvl w:val="0"/>
          <w:numId w:val="2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B7" w:rsidRDefault="005379B7" w:rsidP="00EF7FA4">
      <w:r>
        <w:separator/>
      </w:r>
    </w:p>
  </w:endnote>
  <w:endnote w:type="continuationSeparator" w:id="0">
    <w:p w:rsidR="005379B7" w:rsidRDefault="005379B7"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AA" w:rsidRPr="00984A88" w:rsidRDefault="00C26DAA" w:rsidP="00984A88">
    <w:pPr>
      <w:tabs>
        <w:tab w:val="right" w:pos="8838"/>
      </w:tabs>
      <w:spacing w:after="120"/>
      <w:rPr>
        <w:rFonts w:ascii="Cambria" w:hAnsi="Cambria"/>
        <w:sz w:val="4"/>
        <w:szCs w:val="4"/>
      </w:rPr>
    </w:pPr>
  </w:p>
  <w:p w:rsidR="00C26DAA" w:rsidRPr="00984A88" w:rsidRDefault="00C26DAA"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C26DAA" w:rsidRPr="00984A88" w:rsidRDefault="00C26DAA"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C26DAA" w:rsidRPr="00984A88" w:rsidRDefault="00C26DAA"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C26DAA" w:rsidRPr="00984A88" w:rsidRDefault="00C26DAA"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5379B7">
      <w:rPr>
        <w:rFonts w:ascii="Courier New" w:hAnsi="Courier New" w:cs="Courier New"/>
        <w:b/>
        <w:noProof/>
      </w:rPr>
      <w:t>1</w:t>
    </w:r>
    <w:r w:rsidRPr="00984A88">
      <w:rPr>
        <w:rFonts w:ascii="Courier New" w:hAnsi="Courier New" w:cs="Courier New"/>
        <w:b/>
        <w:noProof/>
      </w:rPr>
      <w:fldChar w:fldCharType="end"/>
    </w:r>
  </w:p>
  <w:p w:rsidR="00C26DAA" w:rsidRDefault="00C26D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B7" w:rsidRDefault="005379B7" w:rsidP="00EF7FA4">
      <w:r>
        <w:separator/>
      </w:r>
    </w:p>
  </w:footnote>
  <w:footnote w:type="continuationSeparator" w:id="0">
    <w:p w:rsidR="005379B7" w:rsidRDefault="005379B7"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AA" w:rsidRDefault="00C26DAA" w:rsidP="00193B03">
    <w:pPr>
      <w:pStyle w:val="Cabealho"/>
    </w:pPr>
    <w:r>
      <w:rPr>
        <w:noProof/>
      </w:rPr>
      <w:drawing>
        <wp:anchor distT="0" distB="0" distL="114300" distR="114300" simplePos="0" relativeHeight="251659264" behindDoc="1" locked="0" layoutInCell="1" allowOverlap="1">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C26DAA" w:rsidRPr="009031CF" w:rsidRDefault="00C26DAA"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C26DAA" w:rsidRPr="009031CF" w:rsidRDefault="00C26DAA"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C26DAA" w:rsidRPr="009031CF" w:rsidRDefault="00C26DAA"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C26DAA" w:rsidRPr="009031CF" w:rsidRDefault="00C26DAA"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C26DAA" w:rsidRPr="003C493B" w:rsidRDefault="00C26DAA"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2FB575A8"/>
    <w:multiLevelType w:val="singleLevel"/>
    <w:tmpl w:val="04160011"/>
    <w:lvl w:ilvl="0">
      <w:start w:val="1"/>
      <w:numFmt w:val="decimal"/>
      <w:lvlText w:val="%1)"/>
      <w:lvlJc w:val="left"/>
      <w:pPr>
        <w:tabs>
          <w:tab w:val="num" w:pos="360"/>
        </w:tabs>
        <w:ind w:left="360" w:hanging="360"/>
      </w:pPr>
    </w:lvl>
  </w:abstractNum>
  <w:abstractNum w:abstractNumId="11">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4">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5">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E31503F"/>
    <w:multiLevelType w:val="singleLevel"/>
    <w:tmpl w:val="04160011"/>
    <w:lvl w:ilvl="0">
      <w:start w:val="1"/>
      <w:numFmt w:val="decimal"/>
      <w:lvlText w:val="%1)"/>
      <w:lvlJc w:val="left"/>
      <w:pPr>
        <w:tabs>
          <w:tab w:val="num" w:pos="360"/>
        </w:tabs>
        <w:ind w:left="360" w:hanging="360"/>
      </w:pPr>
    </w:lvl>
  </w:abstractNum>
  <w:abstractNum w:abstractNumId="19">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20"/>
  </w:num>
  <w:num w:numId="2">
    <w:abstractNumId w:val="18"/>
    <w:lvlOverride w:ilvl="0">
      <w:startOverride w:val="1"/>
    </w:lvlOverride>
  </w:num>
  <w:num w:numId="3">
    <w:abstractNumId w:val="1"/>
  </w:num>
  <w:num w:numId="4">
    <w:abstractNumId w:val="9"/>
  </w:num>
  <w:num w:numId="5">
    <w:abstractNumId w:val="13"/>
  </w:num>
  <w:num w:numId="6">
    <w:abstractNumId w:val="14"/>
  </w:num>
  <w:num w:numId="7">
    <w:abstractNumId w:val="5"/>
  </w:num>
  <w:num w:numId="8">
    <w:abstractNumId w:val="6"/>
  </w:num>
  <w:num w:numId="9">
    <w:abstractNumId w:val="3"/>
  </w:num>
  <w:num w:numId="10">
    <w:abstractNumId w:val="11"/>
  </w:num>
  <w:num w:numId="11">
    <w:abstractNumId w:val="16"/>
  </w:num>
  <w:num w:numId="12">
    <w:abstractNumId w:val="8"/>
  </w:num>
  <w:num w:numId="13">
    <w:abstractNumId w:val="19"/>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12"/>
  </w:num>
  <w:num w:numId="19">
    <w:abstractNumId w:val="7"/>
  </w:num>
  <w:num w:numId="20">
    <w:abstractNumId w:val="15"/>
  </w:num>
  <w:num w:numId="21">
    <w:abstractNumId w:val="4"/>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3684"/>
    <w:rsid w:val="00073BB5"/>
    <w:rsid w:val="00073CB8"/>
    <w:rsid w:val="000741FB"/>
    <w:rsid w:val="00074879"/>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2545"/>
    <w:rsid w:val="0012671B"/>
    <w:rsid w:val="001268B2"/>
    <w:rsid w:val="0013381E"/>
    <w:rsid w:val="00133872"/>
    <w:rsid w:val="00136EDB"/>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C64B2"/>
    <w:rsid w:val="001D79FF"/>
    <w:rsid w:val="001E0DF6"/>
    <w:rsid w:val="001E2117"/>
    <w:rsid w:val="001E2912"/>
    <w:rsid w:val="001E297F"/>
    <w:rsid w:val="001E34E4"/>
    <w:rsid w:val="001F33D0"/>
    <w:rsid w:val="001F4E4B"/>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47830"/>
    <w:rsid w:val="00250FB8"/>
    <w:rsid w:val="00253157"/>
    <w:rsid w:val="00254556"/>
    <w:rsid w:val="0025738A"/>
    <w:rsid w:val="00262A82"/>
    <w:rsid w:val="00262B9C"/>
    <w:rsid w:val="00270065"/>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033F"/>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16B"/>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3F719B"/>
    <w:rsid w:val="00401719"/>
    <w:rsid w:val="004024DB"/>
    <w:rsid w:val="00407F93"/>
    <w:rsid w:val="00413955"/>
    <w:rsid w:val="00414446"/>
    <w:rsid w:val="004157DE"/>
    <w:rsid w:val="00415E26"/>
    <w:rsid w:val="004245BB"/>
    <w:rsid w:val="00430C8F"/>
    <w:rsid w:val="00433D26"/>
    <w:rsid w:val="00434EA4"/>
    <w:rsid w:val="0044066E"/>
    <w:rsid w:val="00441A08"/>
    <w:rsid w:val="004459C5"/>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0A1B"/>
    <w:rsid w:val="004920C6"/>
    <w:rsid w:val="004A0B24"/>
    <w:rsid w:val="004A1CC3"/>
    <w:rsid w:val="004A23C4"/>
    <w:rsid w:val="004A5B6B"/>
    <w:rsid w:val="004B3790"/>
    <w:rsid w:val="004B7A3A"/>
    <w:rsid w:val="004C0494"/>
    <w:rsid w:val="004C4442"/>
    <w:rsid w:val="004C54C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379B7"/>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388D"/>
    <w:rsid w:val="00594020"/>
    <w:rsid w:val="00597C7E"/>
    <w:rsid w:val="005A20DE"/>
    <w:rsid w:val="005B187E"/>
    <w:rsid w:val="005B7105"/>
    <w:rsid w:val="005C2645"/>
    <w:rsid w:val="005C29BE"/>
    <w:rsid w:val="005C5D6C"/>
    <w:rsid w:val="005C5D9B"/>
    <w:rsid w:val="005C60F8"/>
    <w:rsid w:val="005C70C5"/>
    <w:rsid w:val="005D4873"/>
    <w:rsid w:val="005E372D"/>
    <w:rsid w:val="005E3B10"/>
    <w:rsid w:val="005E3D78"/>
    <w:rsid w:val="005E43CE"/>
    <w:rsid w:val="005E44F8"/>
    <w:rsid w:val="005E5E34"/>
    <w:rsid w:val="005F23B4"/>
    <w:rsid w:val="005F2719"/>
    <w:rsid w:val="00603069"/>
    <w:rsid w:val="00604D36"/>
    <w:rsid w:val="00605A01"/>
    <w:rsid w:val="006147BF"/>
    <w:rsid w:val="00620B32"/>
    <w:rsid w:val="00621795"/>
    <w:rsid w:val="00630185"/>
    <w:rsid w:val="00630F3B"/>
    <w:rsid w:val="00631CD2"/>
    <w:rsid w:val="00634152"/>
    <w:rsid w:val="00637064"/>
    <w:rsid w:val="0064026F"/>
    <w:rsid w:val="006423E9"/>
    <w:rsid w:val="0064307E"/>
    <w:rsid w:val="006468AE"/>
    <w:rsid w:val="00647C5C"/>
    <w:rsid w:val="006509D9"/>
    <w:rsid w:val="00651E2B"/>
    <w:rsid w:val="006577AD"/>
    <w:rsid w:val="00662C2F"/>
    <w:rsid w:val="00665352"/>
    <w:rsid w:val="006663DB"/>
    <w:rsid w:val="0066773A"/>
    <w:rsid w:val="0067156D"/>
    <w:rsid w:val="006720F9"/>
    <w:rsid w:val="006834EE"/>
    <w:rsid w:val="00683979"/>
    <w:rsid w:val="006842B8"/>
    <w:rsid w:val="006873A1"/>
    <w:rsid w:val="00690888"/>
    <w:rsid w:val="006A2723"/>
    <w:rsid w:val="006A3AE3"/>
    <w:rsid w:val="006A463D"/>
    <w:rsid w:val="006A48DD"/>
    <w:rsid w:val="006A588C"/>
    <w:rsid w:val="006A5C60"/>
    <w:rsid w:val="006A6C6D"/>
    <w:rsid w:val="006B1219"/>
    <w:rsid w:val="006B3AE6"/>
    <w:rsid w:val="006C041C"/>
    <w:rsid w:val="006C0EB6"/>
    <w:rsid w:val="006C66B5"/>
    <w:rsid w:val="006D4331"/>
    <w:rsid w:val="006E600E"/>
    <w:rsid w:val="006F2BFF"/>
    <w:rsid w:val="006F459F"/>
    <w:rsid w:val="006F476F"/>
    <w:rsid w:val="006F4E79"/>
    <w:rsid w:val="006F5EE0"/>
    <w:rsid w:val="006F7C97"/>
    <w:rsid w:val="007003E6"/>
    <w:rsid w:val="0070192A"/>
    <w:rsid w:val="00703986"/>
    <w:rsid w:val="00704DD2"/>
    <w:rsid w:val="00712879"/>
    <w:rsid w:val="00713E4C"/>
    <w:rsid w:val="007141F4"/>
    <w:rsid w:val="00722E73"/>
    <w:rsid w:val="007246A6"/>
    <w:rsid w:val="00740C60"/>
    <w:rsid w:val="0074495A"/>
    <w:rsid w:val="00747909"/>
    <w:rsid w:val="00752046"/>
    <w:rsid w:val="00753CC1"/>
    <w:rsid w:val="00757403"/>
    <w:rsid w:val="00757F26"/>
    <w:rsid w:val="00760826"/>
    <w:rsid w:val="007610E3"/>
    <w:rsid w:val="00767F03"/>
    <w:rsid w:val="00773E92"/>
    <w:rsid w:val="007820E0"/>
    <w:rsid w:val="00783340"/>
    <w:rsid w:val="007941DF"/>
    <w:rsid w:val="00797F46"/>
    <w:rsid w:val="007A0F37"/>
    <w:rsid w:val="007A2BC8"/>
    <w:rsid w:val="007A640C"/>
    <w:rsid w:val="007A7082"/>
    <w:rsid w:val="007B004D"/>
    <w:rsid w:val="007B04C4"/>
    <w:rsid w:val="007B0DA7"/>
    <w:rsid w:val="007B6899"/>
    <w:rsid w:val="007C0E04"/>
    <w:rsid w:val="007C18C6"/>
    <w:rsid w:val="007C21E9"/>
    <w:rsid w:val="007C30A6"/>
    <w:rsid w:val="007C44E5"/>
    <w:rsid w:val="007C6260"/>
    <w:rsid w:val="007E2BB0"/>
    <w:rsid w:val="007E6DEF"/>
    <w:rsid w:val="007E74AD"/>
    <w:rsid w:val="007F2828"/>
    <w:rsid w:val="007F2925"/>
    <w:rsid w:val="007F3FEC"/>
    <w:rsid w:val="007F5646"/>
    <w:rsid w:val="008007F3"/>
    <w:rsid w:val="00803E26"/>
    <w:rsid w:val="00804556"/>
    <w:rsid w:val="0081160F"/>
    <w:rsid w:val="00811DDE"/>
    <w:rsid w:val="00812037"/>
    <w:rsid w:val="00823A0F"/>
    <w:rsid w:val="00824BE0"/>
    <w:rsid w:val="00824D49"/>
    <w:rsid w:val="008258C7"/>
    <w:rsid w:val="00827E55"/>
    <w:rsid w:val="008309E8"/>
    <w:rsid w:val="0083580D"/>
    <w:rsid w:val="00840DD7"/>
    <w:rsid w:val="00842625"/>
    <w:rsid w:val="00843480"/>
    <w:rsid w:val="008476FA"/>
    <w:rsid w:val="00852627"/>
    <w:rsid w:val="0086128D"/>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1C"/>
    <w:rsid w:val="009025F1"/>
    <w:rsid w:val="00904C17"/>
    <w:rsid w:val="0090539C"/>
    <w:rsid w:val="00910F0A"/>
    <w:rsid w:val="00912239"/>
    <w:rsid w:val="009227D1"/>
    <w:rsid w:val="00923323"/>
    <w:rsid w:val="009376AE"/>
    <w:rsid w:val="00943108"/>
    <w:rsid w:val="0095416A"/>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27AF4"/>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5991"/>
    <w:rsid w:val="00AF2861"/>
    <w:rsid w:val="00AF32AD"/>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83E87"/>
    <w:rsid w:val="00B95FF3"/>
    <w:rsid w:val="00B97BC9"/>
    <w:rsid w:val="00B97DD4"/>
    <w:rsid w:val="00BB02A4"/>
    <w:rsid w:val="00BB43D8"/>
    <w:rsid w:val="00BC0C7E"/>
    <w:rsid w:val="00BC5B24"/>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26DAA"/>
    <w:rsid w:val="00C36024"/>
    <w:rsid w:val="00C37E57"/>
    <w:rsid w:val="00C407D4"/>
    <w:rsid w:val="00C45581"/>
    <w:rsid w:val="00C50191"/>
    <w:rsid w:val="00C52F7D"/>
    <w:rsid w:val="00C5352A"/>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B74D6"/>
    <w:rsid w:val="00CC7154"/>
    <w:rsid w:val="00CD3DA6"/>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350D4"/>
    <w:rsid w:val="00D4105A"/>
    <w:rsid w:val="00D50C35"/>
    <w:rsid w:val="00D52D20"/>
    <w:rsid w:val="00D6045B"/>
    <w:rsid w:val="00D61E06"/>
    <w:rsid w:val="00D75766"/>
    <w:rsid w:val="00D765BC"/>
    <w:rsid w:val="00D76CA3"/>
    <w:rsid w:val="00D81464"/>
    <w:rsid w:val="00D860B2"/>
    <w:rsid w:val="00D867D8"/>
    <w:rsid w:val="00D941A7"/>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470"/>
    <w:rsid w:val="00E24609"/>
    <w:rsid w:val="00E3196B"/>
    <w:rsid w:val="00E32222"/>
    <w:rsid w:val="00E4237A"/>
    <w:rsid w:val="00E46914"/>
    <w:rsid w:val="00E51E6F"/>
    <w:rsid w:val="00E525C4"/>
    <w:rsid w:val="00E6447B"/>
    <w:rsid w:val="00E71908"/>
    <w:rsid w:val="00E76A92"/>
    <w:rsid w:val="00E81898"/>
    <w:rsid w:val="00E82F1F"/>
    <w:rsid w:val="00E8790D"/>
    <w:rsid w:val="00E87E50"/>
    <w:rsid w:val="00EA3011"/>
    <w:rsid w:val="00EA3012"/>
    <w:rsid w:val="00EA34A9"/>
    <w:rsid w:val="00EA6B0A"/>
    <w:rsid w:val="00EB2092"/>
    <w:rsid w:val="00EB2C0C"/>
    <w:rsid w:val="00EB53DD"/>
    <w:rsid w:val="00EC30A0"/>
    <w:rsid w:val="00EC5570"/>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77C"/>
    <w:rsid w:val="00F40C98"/>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D0CD-D223-4A59-A77D-EDFCD777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52</Pages>
  <Words>20621</Words>
  <Characters>111358</Characters>
  <Application>Microsoft Office Word</Application>
  <DocSecurity>0</DocSecurity>
  <Lines>927</Lines>
  <Paragraphs>263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Luciano</dc:creator>
  <cp:lastModifiedBy>Usuário</cp:lastModifiedBy>
  <cp:revision>6</cp:revision>
  <cp:lastPrinted>2019-12-12T11:01:00Z</cp:lastPrinted>
  <dcterms:created xsi:type="dcterms:W3CDTF">2019-11-20T19:27:00Z</dcterms:created>
  <dcterms:modified xsi:type="dcterms:W3CDTF">2019-12-12T11:05:00Z</dcterms:modified>
</cp:coreProperties>
</file>